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8429" w14:textId="61EBA8F1" w:rsidR="00192682" w:rsidRDefault="00192682" w:rsidP="002D202A">
      <w:pPr>
        <w:spacing w:line="276" w:lineRule="auto"/>
        <w:jc w:val="center"/>
        <w:rPr>
          <w:rFonts w:eastAsia="Calibri" w:cs="Calibri"/>
          <w:i/>
          <w:color w:val="00B050"/>
          <w:sz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E4288C" wp14:editId="57FB8F16">
            <wp:simplePos x="0" y="0"/>
            <wp:positionH relativeFrom="margin">
              <wp:align>center</wp:align>
            </wp:positionH>
            <wp:positionV relativeFrom="paragraph">
              <wp:posOffset>-985520</wp:posOffset>
            </wp:positionV>
            <wp:extent cx="7391400" cy="107594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ute_colorful_cartoon_frog_themed_stationery_b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B7FC2" w14:textId="1A1C38E5" w:rsidR="002D202A" w:rsidRPr="00192682" w:rsidRDefault="002D202A" w:rsidP="002D202A">
      <w:pPr>
        <w:spacing w:line="276" w:lineRule="auto"/>
        <w:jc w:val="center"/>
        <w:rPr>
          <w:color w:val="00B050"/>
        </w:rPr>
      </w:pPr>
      <w:r w:rsidRPr="00192682">
        <w:rPr>
          <w:rFonts w:eastAsia="Calibri" w:cs="Calibri"/>
          <w:i/>
          <w:color w:val="00B050"/>
          <w:sz w:val="44"/>
        </w:rPr>
        <w:t>Temat zajęć tygodnia w</w:t>
      </w:r>
      <w:r w:rsidR="00E57A33" w:rsidRPr="00192682">
        <w:rPr>
          <w:rFonts w:eastAsia="Calibri" w:cs="Calibri"/>
          <w:i/>
          <w:color w:val="00B050"/>
          <w:sz w:val="44"/>
        </w:rPr>
        <w:t xml:space="preserve"> Żabkach</w:t>
      </w:r>
    </w:p>
    <w:p w14:paraId="09114232" w14:textId="39D9B445" w:rsidR="002D202A" w:rsidRPr="00C258B9" w:rsidRDefault="00347A02" w:rsidP="00AD35F6">
      <w:pPr>
        <w:tabs>
          <w:tab w:val="left" w:pos="708"/>
          <w:tab w:val="left" w:pos="1416"/>
          <w:tab w:val="left" w:pos="2124"/>
          <w:tab w:val="left" w:pos="2832"/>
          <w:tab w:val="right" w:pos="9072"/>
        </w:tabs>
        <w:jc w:val="center"/>
        <w:rPr>
          <w:rFonts w:eastAsia="Calibri" w:cs="Calibri"/>
          <w:b/>
          <w:i/>
          <w:color w:val="00B050"/>
          <w:sz w:val="40"/>
          <w:szCs w:val="40"/>
        </w:rPr>
      </w:pPr>
      <w:r w:rsidRPr="00BF1023">
        <w:rPr>
          <w:rFonts w:eastAsia="Calibri" w:cs="Calibri"/>
          <w:b/>
          <w:i/>
          <w:color w:val="EE0000"/>
          <w:sz w:val="48"/>
          <w:szCs w:val="48"/>
        </w:rPr>
        <w:t>„</w:t>
      </w:r>
      <w:r w:rsidR="00AD35F6">
        <w:rPr>
          <w:rFonts w:eastAsia="Calibri" w:cs="Times New Roman"/>
          <w:b/>
          <w:i/>
          <w:color w:val="EE0000"/>
          <w:sz w:val="48"/>
          <w:szCs w:val="48"/>
        </w:rPr>
        <w:t>W przedszkolu jesteśmy bezpieczni</w:t>
      </w:r>
      <w:r w:rsidRPr="00BF1023">
        <w:rPr>
          <w:rFonts w:eastAsia="Calibri" w:cs="Calibri"/>
          <w:b/>
          <w:i/>
          <w:color w:val="EE0000"/>
          <w:sz w:val="48"/>
          <w:szCs w:val="48"/>
        </w:rPr>
        <w:t>”</w:t>
      </w:r>
    </w:p>
    <w:p w14:paraId="1C85FF96" w14:textId="0C5FEA06" w:rsidR="00DF278C" w:rsidRPr="00C258B9" w:rsidRDefault="002D202A" w:rsidP="00FF67EF">
      <w:pPr>
        <w:spacing w:line="276" w:lineRule="auto"/>
        <w:rPr>
          <w:rFonts w:eastAsia="Calibri" w:cs="Calibri"/>
          <w:sz w:val="28"/>
        </w:rPr>
      </w:pPr>
      <w:r w:rsidRPr="00C67EBC">
        <w:rPr>
          <w:rFonts w:eastAsia="Calibri" w:cs="Calibri"/>
          <w:sz w:val="28"/>
        </w:rPr>
        <w:t xml:space="preserve">         </w:t>
      </w:r>
      <w:r w:rsidR="00192682">
        <w:rPr>
          <w:rFonts w:eastAsia="Calibri" w:cs="Calibri"/>
          <w:sz w:val="28"/>
        </w:rPr>
        <w:tab/>
      </w:r>
      <w:r w:rsidR="00C258B9">
        <w:rPr>
          <w:rFonts w:eastAsia="Calibri" w:cs="Calibri"/>
          <w:sz w:val="28"/>
        </w:rPr>
        <w:t xml:space="preserve">                                        </w:t>
      </w:r>
      <w:r w:rsidR="00FF67EF">
        <w:rPr>
          <w:rFonts w:eastAsia="Calibri" w:cs="Calibri"/>
          <w:b/>
          <w:bCs/>
          <w:sz w:val="28"/>
        </w:rPr>
        <w:t xml:space="preserve"> </w:t>
      </w:r>
      <w:r w:rsidR="00AD35F6">
        <w:rPr>
          <w:rFonts w:eastAsia="Calibri" w:cs="Calibri"/>
          <w:b/>
          <w:bCs/>
          <w:sz w:val="28"/>
        </w:rPr>
        <w:t>14</w:t>
      </w:r>
      <w:r w:rsidR="001A0669">
        <w:rPr>
          <w:rFonts w:eastAsia="Calibri" w:cs="Calibri"/>
          <w:b/>
          <w:bCs/>
          <w:sz w:val="28"/>
        </w:rPr>
        <w:t xml:space="preserve"> – </w:t>
      </w:r>
      <w:r w:rsidR="00AD35F6">
        <w:rPr>
          <w:rFonts w:eastAsia="Calibri" w:cs="Calibri"/>
          <w:b/>
          <w:bCs/>
          <w:sz w:val="28"/>
        </w:rPr>
        <w:t>18</w:t>
      </w:r>
      <w:r w:rsidR="00347A02" w:rsidRPr="00C67EBC">
        <w:rPr>
          <w:rFonts w:eastAsia="Calibri" w:cs="Calibri"/>
          <w:b/>
          <w:bCs/>
          <w:sz w:val="28"/>
        </w:rPr>
        <w:t>.0</w:t>
      </w:r>
      <w:r w:rsidR="00DF278C" w:rsidRPr="00C67EBC">
        <w:rPr>
          <w:rFonts w:eastAsia="Calibri" w:cs="Calibri"/>
          <w:b/>
          <w:bCs/>
          <w:sz w:val="28"/>
        </w:rPr>
        <w:t>9</w:t>
      </w:r>
      <w:r w:rsidR="00FF7E7B" w:rsidRPr="00C67EBC">
        <w:rPr>
          <w:rFonts w:eastAsia="Calibri" w:cs="Calibri"/>
          <w:b/>
          <w:bCs/>
          <w:sz w:val="28"/>
        </w:rPr>
        <w:t>.202</w:t>
      </w:r>
      <w:r w:rsidR="00374B9E">
        <w:rPr>
          <w:rFonts w:eastAsia="Calibri" w:cs="Calibri"/>
          <w:b/>
          <w:bCs/>
          <w:sz w:val="28"/>
        </w:rPr>
        <w:t>6</w:t>
      </w:r>
    </w:p>
    <w:p w14:paraId="7AF0E2F5" w14:textId="77777777" w:rsidR="00C258B9" w:rsidRDefault="00C258B9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</w:t>
      </w:r>
    </w:p>
    <w:p w14:paraId="02B3AE7A" w14:textId="77777777" w:rsidR="00F36A8A" w:rsidRDefault="00C258B9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  </w:t>
      </w:r>
    </w:p>
    <w:p w14:paraId="2A450286" w14:textId="1010AFFA" w:rsidR="002D202A" w:rsidRPr="00C67EBC" w:rsidRDefault="00F36A8A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 </w:t>
      </w:r>
      <w:r w:rsidR="002D202A" w:rsidRPr="00C67EBC">
        <w:rPr>
          <w:rFonts w:eastAsia="Calibri" w:cs="Calibri"/>
          <w:b/>
          <w:color w:val="C00000"/>
          <w:sz w:val="32"/>
        </w:rPr>
        <w:t>PONIEDZIAŁEK</w:t>
      </w:r>
    </w:p>
    <w:p w14:paraId="7A0715A7" w14:textId="77777777" w:rsidR="00AD35F6" w:rsidRPr="00AD35F6" w:rsidRDefault="00AD35F6" w:rsidP="00AD35F6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AD35F6">
        <w:rPr>
          <w:rFonts w:asciiTheme="minorHAnsi" w:hAnsiTheme="minorHAnsi" w:cstheme="minorHAnsi"/>
          <w:sz w:val="28"/>
          <w:szCs w:val="28"/>
        </w:rPr>
        <w:t>porozmawiamy o zasadach bezpiecznego poruszania się po drodze</w:t>
      </w:r>
    </w:p>
    <w:p w14:paraId="60F9A6C8" w14:textId="64804189" w:rsidR="00AD35F6" w:rsidRPr="00AD35F6" w:rsidRDefault="00AD35F6" w:rsidP="00AD35F6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AD35F6">
        <w:rPr>
          <w:rFonts w:asciiTheme="minorHAnsi" w:hAnsiTheme="minorHAnsi" w:cstheme="minorHAnsi"/>
          <w:sz w:val="28"/>
          <w:szCs w:val="28"/>
        </w:rPr>
        <w:t>poznamy znaczenie kolorów sygnalizacji świetlnej</w:t>
      </w:r>
    </w:p>
    <w:p w14:paraId="5E094F42" w14:textId="0D1BD797" w:rsidR="00374B9E" w:rsidRPr="00AD35F6" w:rsidRDefault="00AD35F6" w:rsidP="00AD35F6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>
        <w:rPr>
          <w:rFonts w:asciiTheme="minorHAnsi" w:hAnsiTheme="minorHAnsi" w:cstheme="minorHAnsi"/>
          <w:sz w:val="28"/>
          <w:szCs w:val="28"/>
        </w:rPr>
        <w:t xml:space="preserve">osłuchamy </w:t>
      </w:r>
      <w:r w:rsidRPr="00AD35F6">
        <w:rPr>
          <w:rFonts w:asciiTheme="minorHAnsi" w:hAnsiTheme="minorHAnsi" w:cstheme="minorHAnsi"/>
          <w:sz w:val="28"/>
          <w:szCs w:val="28"/>
        </w:rPr>
        <w:t>się</w:t>
      </w:r>
      <w:r>
        <w:rPr>
          <w:rFonts w:asciiTheme="minorHAnsi" w:hAnsiTheme="minorHAnsi" w:cstheme="minorHAnsi"/>
          <w:sz w:val="28"/>
          <w:szCs w:val="28"/>
        </w:rPr>
        <w:t xml:space="preserve"> z</w:t>
      </w:r>
      <w:r w:rsidRPr="00AD35F6">
        <w:rPr>
          <w:rFonts w:asciiTheme="minorHAnsi" w:hAnsiTheme="minorHAnsi" w:cstheme="minorHAnsi"/>
          <w:sz w:val="28"/>
          <w:szCs w:val="28"/>
        </w:rPr>
        <w:t xml:space="preserve"> piosenk</w:t>
      </w:r>
      <w:r>
        <w:rPr>
          <w:rFonts w:asciiTheme="minorHAnsi" w:hAnsiTheme="minorHAnsi" w:cstheme="minorHAnsi"/>
          <w:sz w:val="28"/>
          <w:szCs w:val="28"/>
        </w:rPr>
        <w:t>ą</w:t>
      </w:r>
      <w:r w:rsidRPr="00AD35F6">
        <w:rPr>
          <w:rFonts w:asciiTheme="minorHAnsi" w:hAnsiTheme="minorHAnsi" w:cstheme="minorHAnsi"/>
          <w:sz w:val="28"/>
          <w:szCs w:val="28"/>
        </w:rPr>
        <w:t xml:space="preserve"> „Wycieczka samochodowa” </w:t>
      </w:r>
    </w:p>
    <w:p w14:paraId="2A7F48F8" w14:textId="701F2ABB" w:rsidR="00562435" w:rsidRDefault="00562435" w:rsidP="00562435">
      <w:pPr>
        <w:spacing w:before="57" w:after="57" w:line="240" w:lineRule="exact"/>
        <w:rPr>
          <w:rFonts w:eastAsia="Calibri" w:cs="Calibri"/>
          <w:b/>
          <w:color w:val="FFC000"/>
          <w:sz w:val="32"/>
        </w:rPr>
      </w:pPr>
    </w:p>
    <w:p w14:paraId="2DA769CF" w14:textId="6B3BD62C" w:rsidR="002D202A" w:rsidRPr="00C67EBC" w:rsidRDefault="00562435" w:rsidP="00192682">
      <w:pPr>
        <w:spacing w:before="57" w:after="57" w:line="240" w:lineRule="exact"/>
        <w:rPr>
          <w:rFonts w:eastAsia="Calibri" w:cs="Calibri"/>
          <w:b/>
          <w:color w:val="FFC000"/>
          <w:sz w:val="32"/>
        </w:rPr>
      </w:pPr>
      <w:r>
        <w:rPr>
          <w:rFonts w:eastAsia="Calibri" w:cs="Calibri"/>
          <w:b/>
          <w:color w:val="FFC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FFC000"/>
          <w:sz w:val="32"/>
        </w:rPr>
        <w:t>WTOREK</w:t>
      </w:r>
    </w:p>
    <w:p w14:paraId="45D22E75" w14:textId="2B4D24EF" w:rsidR="00AD35F6" w:rsidRPr="00AD35F6" w:rsidRDefault="00AD35F6" w:rsidP="00AD35F6">
      <w:pPr>
        <w:pStyle w:val="Akapitzlist"/>
        <w:widowControl/>
        <w:numPr>
          <w:ilvl w:val="0"/>
          <w:numId w:val="37"/>
        </w:numPr>
        <w:rPr>
          <w:rFonts w:asciiTheme="minorHAnsi" w:eastAsia="Calibr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>poznamy podstawowe wyposażenie apteczki</w:t>
      </w:r>
    </w:p>
    <w:p w14:paraId="4ADF289B" w14:textId="77777777" w:rsidR="00AD35F6" w:rsidRPr="00AD35F6" w:rsidRDefault="00AD35F6" w:rsidP="00AD35F6">
      <w:pPr>
        <w:pStyle w:val="Akapitzlist"/>
        <w:widowControl/>
        <w:numPr>
          <w:ilvl w:val="0"/>
          <w:numId w:val="37"/>
        </w:numPr>
        <w:rPr>
          <w:rFonts w:asciiTheme="minorHAnsi" w:eastAsia="Calibr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>dowiemy się, do czego służą wybrane przedmiot</w:t>
      </w:r>
      <w:r>
        <w:rPr>
          <w:rFonts w:asciiTheme="minorHAnsi" w:hAnsiTheme="minorHAnsi" w:cstheme="minorHAnsi"/>
          <w:sz w:val="28"/>
          <w:szCs w:val="28"/>
        </w:rPr>
        <w:t>y</w:t>
      </w:r>
    </w:p>
    <w:p w14:paraId="241139BE" w14:textId="2EBE6D8B" w:rsidR="00192682" w:rsidRPr="00AD35F6" w:rsidRDefault="00AD35F6" w:rsidP="00AD35F6">
      <w:pPr>
        <w:pStyle w:val="Akapitzlist"/>
        <w:widowControl/>
        <w:numPr>
          <w:ilvl w:val="0"/>
          <w:numId w:val="37"/>
        </w:numPr>
        <w:rPr>
          <w:rFonts w:asciiTheme="minorHAnsi" w:eastAsia="Calibr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>będziemy mierzyć i porównywać długość za pomocą kroków</w:t>
      </w:r>
    </w:p>
    <w:p w14:paraId="391AD8FA" w14:textId="5602C1EA" w:rsidR="00F36A8A" w:rsidRDefault="00F36A8A" w:rsidP="00F36A8A">
      <w:pPr>
        <w:spacing w:before="114" w:after="114" w:line="259" w:lineRule="exact"/>
        <w:ind w:left="720" w:right="113"/>
        <w:rPr>
          <w:rFonts w:eastAsia="Calibri" w:cs="Calibri"/>
          <w:b/>
          <w:color w:val="EE0000"/>
          <w:sz w:val="32"/>
        </w:rPr>
      </w:pPr>
    </w:p>
    <w:p w14:paraId="03EA1D45" w14:textId="314AF546" w:rsidR="002D202A" w:rsidRPr="00C67EBC" w:rsidRDefault="00F36A8A" w:rsidP="00192682">
      <w:pPr>
        <w:spacing w:before="114" w:after="114" w:line="259" w:lineRule="exact"/>
        <w:ind w:right="113"/>
        <w:rPr>
          <w:rFonts w:eastAsia="Calibri" w:cs="Calibri"/>
          <w:b/>
          <w:color w:val="EE0000"/>
          <w:sz w:val="32"/>
        </w:rPr>
      </w:pPr>
      <w:r>
        <w:rPr>
          <w:rFonts w:eastAsia="Calibri" w:cs="Calibri"/>
          <w:b/>
          <w:color w:val="EE0000"/>
          <w:sz w:val="32"/>
        </w:rPr>
        <w:t xml:space="preserve">          </w:t>
      </w:r>
      <w:r w:rsidR="001A0669">
        <w:rPr>
          <w:rFonts w:eastAsia="Calibri" w:cs="Calibri"/>
          <w:b/>
          <w:color w:val="EE0000"/>
          <w:sz w:val="32"/>
        </w:rPr>
        <w:t>Ś</w:t>
      </w:r>
      <w:r w:rsidR="002D202A" w:rsidRPr="00C67EBC">
        <w:rPr>
          <w:rFonts w:eastAsia="Calibri" w:cs="Calibri"/>
          <w:b/>
          <w:color w:val="EE0000"/>
          <w:sz w:val="32"/>
        </w:rPr>
        <w:t>RODA</w:t>
      </w:r>
    </w:p>
    <w:p w14:paraId="18F89223" w14:textId="77777777" w:rsidR="00F36A8A" w:rsidRDefault="00AD35F6" w:rsidP="00A739B5">
      <w:pPr>
        <w:pStyle w:val="Akapitzlist"/>
        <w:widowControl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>poznamy pracę policjanta, strażaka i ratownika</w:t>
      </w:r>
    </w:p>
    <w:p w14:paraId="18B29553" w14:textId="77777777" w:rsidR="00F36A8A" w:rsidRDefault="00AD35F6" w:rsidP="00A739B5">
      <w:pPr>
        <w:pStyle w:val="Akapitzlist"/>
        <w:widowControl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>utrwalimy numery alarmowe</w:t>
      </w:r>
    </w:p>
    <w:p w14:paraId="7BCD1828" w14:textId="19E97589" w:rsidR="00A739B5" w:rsidRPr="00AD35F6" w:rsidRDefault="00AD35F6" w:rsidP="00A739B5">
      <w:pPr>
        <w:pStyle w:val="Akapitzlist"/>
        <w:widowControl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 w:rsidRPr="00AD35F6">
        <w:rPr>
          <w:rFonts w:asciiTheme="minorHAnsi" w:hAnsiTheme="minorHAnsi" w:cstheme="minorHAnsi"/>
          <w:sz w:val="28"/>
          <w:szCs w:val="28"/>
        </w:rPr>
        <w:t xml:space="preserve"> wykonamy ćwiczenia z plasteliną, rozwijając sprawność dłoni i palców</w:t>
      </w:r>
    </w:p>
    <w:p w14:paraId="7DBE6016" w14:textId="77777777" w:rsidR="00374B9E" w:rsidRPr="00BF1023" w:rsidRDefault="00374B9E" w:rsidP="00BF1023">
      <w:pPr>
        <w:widowControl/>
        <w:ind w:left="360"/>
        <w:rPr>
          <w:bCs/>
          <w:sz w:val="24"/>
        </w:rPr>
      </w:pPr>
    </w:p>
    <w:p w14:paraId="0BCE5B2C" w14:textId="068C6D92" w:rsidR="00F36A8A" w:rsidRDefault="00F36A8A" w:rsidP="00F36A8A">
      <w:pPr>
        <w:spacing w:after="114" w:line="259" w:lineRule="exact"/>
        <w:ind w:left="720" w:right="113"/>
        <w:rPr>
          <w:rFonts w:eastAsia="Calibri" w:cs="Calibri"/>
          <w:b/>
          <w:color w:val="00B050"/>
          <w:sz w:val="32"/>
        </w:rPr>
      </w:pPr>
    </w:p>
    <w:p w14:paraId="08CBBF79" w14:textId="2B1AB73E" w:rsidR="002D202A" w:rsidRPr="00C67EBC" w:rsidRDefault="00F36A8A" w:rsidP="00F36A8A">
      <w:pPr>
        <w:spacing w:after="114" w:line="259" w:lineRule="exact"/>
        <w:ind w:right="113"/>
        <w:rPr>
          <w:rFonts w:eastAsia="Calibri" w:cs="Calibri"/>
          <w:b/>
          <w:color w:val="00B050"/>
          <w:sz w:val="32"/>
        </w:rPr>
      </w:pPr>
      <w:r>
        <w:rPr>
          <w:rFonts w:eastAsia="Calibri" w:cs="Calibri"/>
          <w:b/>
          <w:color w:val="00B05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00B050"/>
          <w:sz w:val="32"/>
        </w:rPr>
        <w:t>CZWARTEK</w:t>
      </w:r>
    </w:p>
    <w:p w14:paraId="76F92645" w14:textId="77777777" w:rsidR="00F36A8A" w:rsidRDefault="00F36A8A" w:rsidP="00F36A8A">
      <w:pPr>
        <w:pStyle w:val="isselectedend"/>
        <w:numPr>
          <w:ilvl w:val="0"/>
          <w:numId w:val="31"/>
        </w:numPr>
        <w:spacing w:before="0" w:beforeAutospacing="0"/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>utrwalimy numer alarmowy 112</w:t>
      </w:r>
    </w:p>
    <w:p w14:paraId="4ABEB433" w14:textId="24AA7633" w:rsidR="00F36A8A" w:rsidRDefault="00F36A8A" w:rsidP="00F36A8A">
      <w:pPr>
        <w:pStyle w:val="isselectedend"/>
        <w:numPr>
          <w:ilvl w:val="0"/>
          <w:numId w:val="31"/>
        </w:numPr>
        <w:spacing w:before="0" w:beforeAutospacing="0"/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>rozpozna</w:t>
      </w:r>
      <w:r>
        <w:rPr>
          <w:rFonts w:asciiTheme="minorHAnsi" w:hAnsiTheme="minorHAnsi" w:cstheme="minorHAnsi"/>
          <w:sz w:val="28"/>
          <w:szCs w:val="28"/>
        </w:rPr>
        <w:t>my</w:t>
      </w:r>
      <w:r w:rsidRPr="00F36A8A">
        <w:rPr>
          <w:rFonts w:asciiTheme="minorHAnsi" w:hAnsiTheme="minorHAnsi" w:cstheme="minorHAnsi"/>
          <w:sz w:val="28"/>
          <w:szCs w:val="28"/>
        </w:rPr>
        <w:t xml:space="preserve"> sytuacje, w których należy wezwać pomoc</w:t>
      </w:r>
    </w:p>
    <w:p w14:paraId="5959F7CE" w14:textId="1CB10833" w:rsidR="00D12CC0" w:rsidRPr="00F36A8A" w:rsidRDefault="00F36A8A" w:rsidP="00F36A8A">
      <w:pPr>
        <w:pStyle w:val="isselectedend"/>
        <w:numPr>
          <w:ilvl w:val="0"/>
          <w:numId w:val="31"/>
        </w:numPr>
        <w:spacing w:before="0" w:beforeAutospacing="0"/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 xml:space="preserve">będziemy ćwiczyć znajomość własnego adresu </w:t>
      </w:r>
    </w:p>
    <w:p w14:paraId="266F82D0" w14:textId="1EFA3E94" w:rsidR="00F36A8A" w:rsidRDefault="00F36A8A" w:rsidP="00F36A8A">
      <w:pPr>
        <w:spacing w:before="114" w:after="114" w:line="259" w:lineRule="exact"/>
        <w:ind w:left="780"/>
        <w:rPr>
          <w:rFonts w:eastAsia="Calibri" w:cs="Calibri"/>
          <w:b/>
          <w:color w:val="00B0F0"/>
          <w:sz w:val="32"/>
          <w:szCs w:val="32"/>
        </w:rPr>
      </w:pPr>
    </w:p>
    <w:p w14:paraId="1B5B7C64" w14:textId="3B45E629" w:rsidR="00FF7E7B" w:rsidRPr="00C67EBC" w:rsidRDefault="00F36A8A" w:rsidP="00192682">
      <w:pPr>
        <w:spacing w:before="114" w:after="114" w:line="259" w:lineRule="exact"/>
        <w:rPr>
          <w:rFonts w:eastAsia="Calibri" w:cs="Calibri"/>
          <w:b/>
          <w:color w:val="00B0F0"/>
          <w:sz w:val="32"/>
        </w:rPr>
      </w:pPr>
      <w:r>
        <w:rPr>
          <w:rFonts w:eastAsia="Calibri" w:cs="Calibri"/>
          <w:b/>
          <w:color w:val="00B0F0"/>
          <w:sz w:val="32"/>
          <w:szCs w:val="32"/>
        </w:rPr>
        <w:t xml:space="preserve">          </w:t>
      </w:r>
      <w:r w:rsidR="002D202A" w:rsidRPr="00C67EBC">
        <w:rPr>
          <w:rFonts w:eastAsia="Calibri" w:cs="Calibri"/>
          <w:b/>
          <w:color w:val="00B0F0"/>
          <w:sz w:val="32"/>
          <w:szCs w:val="32"/>
        </w:rPr>
        <w:t>PIĄTEK</w:t>
      </w:r>
    </w:p>
    <w:p w14:paraId="1A6C08E6" w14:textId="77777777" w:rsidR="00F36A8A" w:rsidRDefault="00F36A8A" w:rsidP="00F36A8A">
      <w:pPr>
        <w:pStyle w:val="Akapitzlist"/>
        <w:widowControl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>nauczymy się krótkiego wiersza „Światełko”</w:t>
      </w:r>
    </w:p>
    <w:p w14:paraId="625069B3" w14:textId="77777777" w:rsidR="00F36A8A" w:rsidRDefault="00F36A8A" w:rsidP="00F36A8A">
      <w:pPr>
        <w:pStyle w:val="Akapitzlist"/>
        <w:widowControl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>będziemy ćwiczyć pamięć i prawidłową intonację</w:t>
      </w:r>
    </w:p>
    <w:p w14:paraId="6E553292" w14:textId="72EC8372" w:rsidR="00450A83" w:rsidRPr="00F36A8A" w:rsidRDefault="00F36A8A" w:rsidP="00F36A8A">
      <w:pPr>
        <w:pStyle w:val="Akapitzlist"/>
        <w:widowControl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</w:rPr>
      </w:pPr>
      <w:r w:rsidRPr="00F36A8A">
        <w:rPr>
          <w:rFonts w:asciiTheme="minorHAnsi" w:hAnsiTheme="minorHAnsi" w:cstheme="minorHAnsi"/>
          <w:sz w:val="28"/>
          <w:szCs w:val="28"/>
        </w:rPr>
        <w:t>wykonamy pracę plastyczną przedstawiającą wóz strażacki</w:t>
      </w:r>
      <w:r w:rsidR="00C258B9" w:rsidRPr="00F36A8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502E50B" w14:textId="3B46E16F" w:rsidR="00662BBB" w:rsidRPr="00662BBB" w:rsidRDefault="00662BBB" w:rsidP="00662BBB">
      <w:pPr>
        <w:widowControl/>
        <w:jc w:val="both"/>
        <w:rPr>
          <w:rFonts w:cstheme="minorHAnsi"/>
        </w:rPr>
      </w:pPr>
    </w:p>
    <w:p w14:paraId="49FA074A" w14:textId="7C724D48" w:rsidR="00B66B0E" w:rsidRDefault="00B66B0E" w:rsidP="00D12CC0">
      <w:pPr>
        <w:pStyle w:val="Bezodstpw"/>
        <w:ind w:left="720"/>
      </w:pPr>
    </w:p>
    <w:p w14:paraId="44DBEE89" w14:textId="5D54BFE6" w:rsidR="00132D1F" w:rsidRDefault="00132D1F" w:rsidP="00D12CC0">
      <w:pPr>
        <w:pStyle w:val="Bezodstpw"/>
        <w:ind w:left="720"/>
      </w:pPr>
    </w:p>
    <w:p w14:paraId="6B9592C6" w14:textId="77777777" w:rsidR="00132D1F" w:rsidRPr="00B66B0E" w:rsidRDefault="00132D1F" w:rsidP="00D12CC0">
      <w:pPr>
        <w:pStyle w:val="Bezodstpw"/>
        <w:ind w:left="720"/>
      </w:pPr>
    </w:p>
    <w:p w14:paraId="17F66C70" w14:textId="62165BC2" w:rsidR="00C53549" w:rsidRDefault="00C53549"/>
    <w:sectPr w:rsidR="00C53549" w:rsidSect="00C6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45B"/>
    <w:multiLevelType w:val="hybridMultilevel"/>
    <w:tmpl w:val="C1321976"/>
    <w:lvl w:ilvl="0" w:tplc="4E266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97412"/>
    <w:multiLevelType w:val="hybridMultilevel"/>
    <w:tmpl w:val="3FDE9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4A0"/>
    <w:multiLevelType w:val="hybridMultilevel"/>
    <w:tmpl w:val="FB46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137F2"/>
    <w:multiLevelType w:val="hybridMultilevel"/>
    <w:tmpl w:val="1C7E4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4097"/>
    <w:multiLevelType w:val="hybridMultilevel"/>
    <w:tmpl w:val="6EC8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B3AFF"/>
    <w:multiLevelType w:val="hybridMultilevel"/>
    <w:tmpl w:val="0AC81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220CC"/>
    <w:multiLevelType w:val="hybridMultilevel"/>
    <w:tmpl w:val="D8BC3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366F1"/>
    <w:multiLevelType w:val="hybridMultilevel"/>
    <w:tmpl w:val="DD84D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C1EDB"/>
    <w:multiLevelType w:val="hybridMultilevel"/>
    <w:tmpl w:val="DBF6E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209E"/>
    <w:multiLevelType w:val="hybridMultilevel"/>
    <w:tmpl w:val="F152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91FB7"/>
    <w:multiLevelType w:val="hybridMultilevel"/>
    <w:tmpl w:val="C590D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75103"/>
    <w:multiLevelType w:val="hybridMultilevel"/>
    <w:tmpl w:val="2C3AF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E5E1A"/>
    <w:multiLevelType w:val="hybridMultilevel"/>
    <w:tmpl w:val="A2225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7225F"/>
    <w:multiLevelType w:val="hybridMultilevel"/>
    <w:tmpl w:val="90E4F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590079"/>
    <w:multiLevelType w:val="hybridMultilevel"/>
    <w:tmpl w:val="ABDCA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0465A"/>
    <w:multiLevelType w:val="hybridMultilevel"/>
    <w:tmpl w:val="40BCFA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5D57912"/>
    <w:multiLevelType w:val="hybridMultilevel"/>
    <w:tmpl w:val="3F364880"/>
    <w:lvl w:ilvl="0" w:tplc="D2FA4E38">
      <w:numFmt w:val="bullet"/>
      <w:lvlText w:val="•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364D5534"/>
    <w:multiLevelType w:val="hybridMultilevel"/>
    <w:tmpl w:val="C2B4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D3D2F"/>
    <w:multiLevelType w:val="hybridMultilevel"/>
    <w:tmpl w:val="E124E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8735B"/>
    <w:multiLevelType w:val="hybridMultilevel"/>
    <w:tmpl w:val="8D903E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E0D3338"/>
    <w:multiLevelType w:val="hybridMultilevel"/>
    <w:tmpl w:val="7F568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91B93"/>
    <w:multiLevelType w:val="hybridMultilevel"/>
    <w:tmpl w:val="1CC8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371E6"/>
    <w:multiLevelType w:val="hybridMultilevel"/>
    <w:tmpl w:val="AFFA7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A1FBA"/>
    <w:multiLevelType w:val="hybridMultilevel"/>
    <w:tmpl w:val="4C7A3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115E5"/>
    <w:multiLevelType w:val="hybridMultilevel"/>
    <w:tmpl w:val="BA68B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F7075"/>
    <w:multiLevelType w:val="hybridMultilevel"/>
    <w:tmpl w:val="125A8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72EF1"/>
    <w:multiLevelType w:val="hybridMultilevel"/>
    <w:tmpl w:val="5A420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03A15"/>
    <w:multiLevelType w:val="hybridMultilevel"/>
    <w:tmpl w:val="10C6F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B8407E"/>
    <w:multiLevelType w:val="hybridMultilevel"/>
    <w:tmpl w:val="C58AC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966E7"/>
    <w:multiLevelType w:val="hybridMultilevel"/>
    <w:tmpl w:val="F01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87995"/>
    <w:multiLevelType w:val="hybridMultilevel"/>
    <w:tmpl w:val="5BB8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B4F17"/>
    <w:multiLevelType w:val="hybridMultilevel"/>
    <w:tmpl w:val="FAB0E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F2632"/>
    <w:multiLevelType w:val="hybridMultilevel"/>
    <w:tmpl w:val="09845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0418B"/>
    <w:multiLevelType w:val="hybridMultilevel"/>
    <w:tmpl w:val="53A8D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84DB1"/>
    <w:multiLevelType w:val="hybridMultilevel"/>
    <w:tmpl w:val="8076D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235878">
    <w:abstractNumId w:val="1"/>
  </w:num>
  <w:num w:numId="2" w16cid:durableId="1889762363">
    <w:abstractNumId w:val="29"/>
  </w:num>
  <w:num w:numId="3" w16cid:durableId="582644976">
    <w:abstractNumId w:val="11"/>
  </w:num>
  <w:num w:numId="4" w16cid:durableId="1892114701">
    <w:abstractNumId w:val="3"/>
  </w:num>
  <w:num w:numId="5" w16cid:durableId="1168013634">
    <w:abstractNumId w:val="16"/>
  </w:num>
  <w:num w:numId="6" w16cid:durableId="1511136942">
    <w:abstractNumId w:val="22"/>
  </w:num>
  <w:num w:numId="7" w16cid:durableId="910695407">
    <w:abstractNumId w:val="6"/>
  </w:num>
  <w:num w:numId="8" w16cid:durableId="1460227354">
    <w:abstractNumId w:val="31"/>
  </w:num>
  <w:num w:numId="9" w16cid:durableId="275987792">
    <w:abstractNumId w:val="24"/>
  </w:num>
  <w:num w:numId="10" w16cid:durableId="398134373">
    <w:abstractNumId w:val="12"/>
  </w:num>
  <w:num w:numId="11" w16cid:durableId="1936358504">
    <w:abstractNumId w:val="0"/>
  </w:num>
  <w:num w:numId="12" w16cid:durableId="404765957">
    <w:abstractNumId w:val="23"/>
  </w:num>
  <w:num w:numId="13" w16cid:durableId="1824159536">
    <w:abstractNumId w:val="7"/>
  </w:num>
  <w:num w:numId="14" w16cid:durableId="1714650841">
    <w:abstractNumId w:val="28"/>
  </w:num>
  <w:num w:numId="15" w16cid:durableId="290601822">
    <w:abstractNumId w:val="25"/>
  </w:num>
  <w:num w:numId="16" w16cid:durableId="1514153218">
    <w:abstractNumId w:val="26"/>
  </w:num>
  <w:num w:numId="17" w16cid:durableId="665479208">
    <w:abstractNumId w:val="20"/>
  </w:num>
  <w:num w:numId="18" w16cid:durableId="1999461785">
    <w:abstractNumId w:val="13"/>
  </w:num>
  <w:num w:numId="19" w16cid:durableId="2122213647">
    <w:abstractNumId w:val="2"/>
  </w:num>
  <w:num w:numId="20" w16cid:durableId="1724863642">
    <w:abstractNumId w:val="9"/>
  </w:num>
  <w:num w:numId="21" w16cid:durableId="386951846">
    <w:abstractNumId w:val="34"/>
  </w:num>
  <w:num w:numId="22" w16cid:durableId="1959217131">
    <w:abstractNumId w:val="33"/>
  </w:num>
  <w:num w:numId="23" w16cid:durableId="1590381917">
    <w:abstractNumId w:val="10"/>
  </w:num>
  <w:num w:numId="24" w16cid:durableId="1276208916">
    <w:abstractNumId w:val="17"/>
  </w:num>
  <w:num w:numId="25" w16cid:durableId="2075884162">
    <w:abstractNumId w:val="6"/>
  </w:num>
  <w:num w:numId="26" w16cid:durableId="1960140900">
    <w:abstractNumId w:val="4"/>
  </w:num>
  <w:num w:numId="27" w16cid:durableId="1642267475">
    <w:abstractNumId w:val="23"/>
  </w:num>
  <w:num w:numId="28" w16cid:durableId="1799764619">
    <w:abstractNumId w:val="29"/>
  </w:num>
  <w:num w:numId="29" w16cid:durableId="731661287">
    <w:abstractNumId w:val="19"/>
  </w:num>
  <w:num w:numId="30" w16cid:durableId="1274940113">
    <w:abstractNumId w:val="14"/>
  </w:num>
  <w:num w:numId="31" w16cid:durableId="171796487">
    <w:abstractNumId w:val="15"/>
  </w:num>
  <w:num w:numId="32" w16cid:durableId="1611543019">
    <w:abstractNumId w:val="21"/>
  </w:num>
  <w:num w:numId="33" w16cid:durableId="611017075">
    <w:abstractNumId w:val="27"/>
  </w:num>
  <w:num w:numId="34" w16cid:durableId="873621022">
    <w:abstractNumId w:val="32"/>
  </w:num>
  <w:num w:numId="35" w16cid:durableId="501429869">
    <w:abstractNumId w:val="18"/>
  </w:num>
  <w:num w:numId="36" w16cid:durableId="105462971">
    <w:abstractNumId w:val="8"/>
  </w:num>
  <w:num w:numId="37" w16cid:durableId="871458101">
    <w:abstractNumId w:val="30"/>
  </w:num>
  <w:num w:numId="38" w16cid:durableId="103874734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2A"/>
    <w:rsid w:val="00041127"/>
    <w:rsid w:val="00082A64"/>
    <w:rsid w:val="001022BE"/>
    <w:rsid w:val="00104BC9"/>
    <w:rsid w:val="00120781"/>
    <w:rsid w:val="00132D1F"/>
    <w:rsid w:val="00152A78"/>
    <w:rsid w:val="00174F22"/>
    <w:rsid w:val="00180230"/>
    <w:rsid w:val="00192682"/>
    <w:rsid w:val="001A0669"/>
    <w:rsid w:val="001D636E"/>
    <w:rsid w:val="00200F40"/>
    <w:rsid w:val="00236B43"/>
    <w:rsid w:val="002672AE"/>
    <w:rsid w:val="002C1AC2"/>
    <w:rsid w:val="002D202A"/>
    <w:rsid w:val="00344BE7"/>
    <w:rsid w:val="00347A02"/>
    <w:rsid w:val="00351C26"/>
    <w:rsid w:val="00352BCD"/>
    <w:rsid w:val="00372F97"/>
    <w:rsid w:val="00374B9E"/>
    <w:rsid w:val="003871E8"/>
    <w:rsid w:val="003D54D8"/>
    <w:rsid w:val="00403141"/>
    <w:rsid w:val="00415BA4"/>
    <w:rsid w:val="00417F17"/>
    <w:rsid w:val="00450A83"/>
    <w:rsid w:val="00470DAD"/>
    <w:rsid w:val="004D5AE7"/>
    <w:rsid w:val="004D60EF"/>
    <w:rsid w:val="004E09FA"/>
    <w:rsid w:val="004F456D"/>
    <w:rsid w:val="005326B1"/>
    <w:rsid w:val="00536834"/>
    <w:rsid w:val="005556A4"/>
    <w:rsid w:val="00562435"/>
    <w:rsid w:val="00571E90"/>
    <w:rsid w:val="005C144C"/>
    <w:rsid w:val="005E5841"/>
    <w:rsid w:val="0060555B"/>
    <w:rsid w:val="00662BBB"/>
    <w:rsid w:val="00683FA9"/>
    <w:rsid w:val="0069361A"/>
    <w:rsid w:val="007012FE"/>
    <w:rsid w:val="0076283E"/>
    <w:rsid w:val="007A09FA"/>
    <w:rsid w:val="007A76BB"/>
    <w:rsid w:val="007B0570"/>
    <w:rsid w:val="0086770D"/>
    <w:rsid w:val="008720A0"/>
    <w:rsid w:val="00884B69"/>
    <w:rsid w:val="00885C1A"/>
    <w:rsid w:val="00886F71"/>
    <w:rsid w:val="008A7693"/>
    <w:rsid w:val="008C48FF"/>
    <w:rsid w:val="008C7FBF"/>
    <w:rsid w:val="008E2F51"/>
    <w:rsid w:val="008F30F7"/>
    <w:rsid w:val="008F39EB"/>
    <w:rsid w:val="009403C4"/>
    <w:rsid w:val="00945508"/>
    <w:rsid w:val="009A219B"/>
    <w:rsid w:val="009B4109"/>
    <w:rsid w:val="009F1F22"/>
    <w:rsid w:val="00A3772A"/>
    <w:rsid w:val="00A739B5"/>
    <w:rsid w:val="00A8663D"/>
    <w:rsid w:val="00A96702"/>
    <w:rsid w:val="00AD35F6"/>
    <w:rsid w:val="00AF280B"/>
    <w:rsid w:val="00B048BD"/>
    <w:rsid w:val="00B242DD"/>
    <w:rsid w:val="00B66B0E"/>
    <w:rsid w:val="00B74CB5"/>
    <w:rsid w:val="00B75FCA"/>
    <w:rsid w:val="00BD31D6"/>
    <w:rsid w:val="00BF1023"/>
    <w:rsid w:val="00C258B9"/>
    <w:rsid w:val="00C53549"/>
    <w:rsid w:val="00C5436F"/>
    <w:rsid w:val="00C67EBC"/>
    <w:rsid w:val="00C80A65"/>
    <w:rsid w:val="00C9406C"/>
    <w:rsid w:val="00CD4795"/>
    <w:rsid w:val="00D12CC0"/>
    <w:rsid w:val="00D1513C"/>
    <w:rsid w:val="00D2561D"/>
    <w:rsid w:val="00D52A4F"/>
    <w:rsid w:val="00D65F29"/>
    <w:rsid w:val="00DB6340"/>
    <w:rsid w:val="00DC310A"/>
    <w:rsid w:val="00DF278C"/>
    <w:rsid w:val="00E174DE"/>
    <w:rsid w:val="00E46A45"/>
    <w:rsid w:val="00E57A33"/>
    <w:rsid w:val="00EC5EE5"/>
    <w:rsid w:val="00F24CCE"/>
    <w:rsid w:val="00F36A8A"/>
    <w:rsid w:val="00F50FC8"/>
    <w:rsid w:val="00F5626F"/>
    <w:rsid w:val="00F6788E"/>
    <w:rsid w:val="00F76995"/>
    <w:rsid w:val="00FF67EF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CA9C"/>
  <w15:chartTrackingRefBased/>
  <w15:docId w15:val="{98040F25-06AD-48F9-9A2A-689F4B9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02A"/>
    <w:pPr>
      <w:widowControl w:val="0"/>
      <w:spacing w:after="0" w:line="240" w:lineRule="auto"/>
    </w:pPr>
    <w:rPr>
      <w:rFonts w:ascii="Calibri" w:eastAsia="NSimSun" w:hAnsi="Calibri" w:cs="Arial"/>
      <w:kern w:val="2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2BBB"/>
    <w:pPr>
      <w:keepNext/>
      <w:keepLines/>
      <w:widowControl/>
      <w:spacing w:before="240"/>
      <w:ind w:left="357" w:hanging="357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02A"/>
    <w:pPr>
      <w:ind w:left="720"/>
      <w:contextualSpacing/>
    </w:pPr>
    <w:rPr>
      <w:rFonts w:cs="Mangal"/>
    </w:rPr>
  </w:style>
  <w:style w:type="paragraph" w:styleId="Bezodstpw">
    <w:name w:val="No Spacing"/>
    <w:uiPriority w:val="1"/>
    <w:qFormat/>
    <w:rsid w:val="009B4109"/>
    <w:pPr>
      <w:spacing w:after="0" w:line="240" w:lineRule="auto"/>
    </w:pPr>
    <w:rPr>
      <w:rFonts w:eastAsiaTheme="minorEastAsia"/>
      <w:lang w:eastAsia="pl-PL"/>
    </w:rPr>
  </w:style>
  <w:style w:type="character" w:customStyle="1" w:styleId="yt-core-attributed-string--link-inherit-color">
    <w:name w:val="yt-core-attributed-string--link-inherit-color"/>
    <w:basedOn w:val="Domylnaczcionkaakapitu"/>
    <w:qFormat/>
    <w:rsid w:val="009B4109"/>
  </w:style>
  <w:style w:type="character" w:customStyle="1" w:styleId="hgkelc">
    <w:name w:val="hgkelc"/>
    <w:basedOn w:val="Domylnaczcionkaakapitu"/>
    <w:rsid w:val="00180230"/>
  </w:style>
  <w:style w:type="paragraph" w:styleId="NormalnyWeb">
    <w:name w:val="Normal (Web)"/>
    <w:basedOn w:val="Normalny"/>
    <w:uiPriority w:val="99"/>
    <w:semiHidden/>
    <w:unhideWhenUsed/>
    <w:rsid w:val="001802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customStyle="1" w:styleId="TableContents">
    <w:name w:val="Table Contents"/>
    <w:basedOn w:val="Normalny"/>
    <w:rsid w:val="00AF280B"/>
    <w:pPr>
      <w:suppressLineNumbers/>
      <w:suppressAutoHyphens/>
      <w:textAlignment w:val="baseline"/>
    </w:pPr>
    <w:rPr>
      <w:rFonts w:ascii="Times New Roman" w:eastAsia="SimSun" w:hAnsi="Times New Roman" w:cs="Lucida Sans"/>
      <w:sz w:val="24"/>
    </w:rPr>
  </w:style>
  <w:style w:type="character" w:customStyle="1" w:styleId="ListLabel1">
    <w:name w:val="ListLabel 1"/>
    <w:qFormat/>
    <w:rsid w:val="00FF7E7B"/>
    <w:rPr>
      <w:rFonts w:cs="Courier New"/>
    </w:rPr>
  </w:style>
  <w:style w:type="paragraph" w:customStyle="1" w:styleId="Standard">
    <w:name w:val="Standard"/>
    <w:link w:val="StandardChar"/>
    <w:qFormat/>
    <w:rsid w:val="00347A02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tandardChar">
    <w:name w:val="Standard Char"/>
    <w:link w:val="Standard"/>
    <w:rsid w:val="00347A0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gwp9f5b5996msolistparagraph">
    <w:name w:val="gwp9f5b5996_msolistparagraph"/>
    <w:basedOn w:val="Normalny"/>
    <w:rsid w:val="00347A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table" w:styleId="Tabela-Siatka">
    <w:name w:val="Table Grid"/>
    <w:basedOn w:val="Standardowy"/>
    <w:uiPriority w:val="59"/>
    <w:rsid w:val="00886F71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62B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isselectedend">
    <w:name w:val="isselectedend"/>
    <w:basedOn w:val="Normalny"/>
    <w:rsid w:val="00A739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92D630-1A1E-4DFF-A8F4-B11023E48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4C0400-45BA-440B-826A-8E5D63D8DAE5}"/>
</file>

<file path=customXml/itemProps3.xml><?xml version="1.0" encoding="utf-8"?>
<ds:datastoreItem xmlns:ds="http://schemas.openxmlformats.org/officeDocument/2006/customXml" ds:itemID="{DD5A7988-C375-4743-9806-75B0A7BAB270}"/>
</file>

<file path=customXml/itemProps4.xml><?xml version="1.0" encoding="utf-8"?>
<ds:datastoreItem xmlns:ds="http://schemas.openxmlformats.org/officeDocument/2006/customXml" ds:itemID="{EFAE3697-E534-4B25-8E91-E903FDF349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Ewa Szatanowska</cp:lastModifiedBy>
  <cp:revision>2</cp:revision>
  <cp:lastPrinted>2026-09-08T10:57:00Z</cp:lastPrinted>
  <dcterms:created xsi:type="dcterms:W3CDTF">2026-09-08T11:00:00Z</dcterms:created>
  <dcterms:modified xsi:type="dcterms:W3CDTF">2026-09-08T11:00:00Z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