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F170D" w14:textId="6E5E69C6" w:rsidR="00F42146" w:rsidRDefault="00A82DB5">
      <w:pPr>
        <w:spacing w:after="0"/>
        <w:ind w:left="708" w:firstLine="708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FBE5A62" wp14:editId="3BF80E9D">
            <wp:simplePos x="0" y="0"/>
            <wp:positionH relativeFrom="column">
              <wp:posOffset>-880745</wp:posOffset>
            </wp:positionH>
            <wp:positionV relativeFrom="paragraph">
              <wp:posOffset>-918845</wp:posOffset>
            </wp:positionV>
            <wp:extent cx="7635240" cy="10725150"/>
            <wp:effectExtent l="0" t="0" r="3810" b="0"/>
            <wp:wrapNone/>
            <wp:docPr id="301391851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031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4301B" w14:textId="7F941108" w:rsidR="00F42146" w:rsidRDefault="00F42146">
      <w:pPr>
        <w:spacing w:after="0"/>
        <w:ind w:left="708" w:firstLine="708"/>
        <w:jc w:val="center"/>
      </w:pPr>
    </w:p>
    <w:p w14:paraId="7BF6423D" w14:textId="77777777" w:rsidR="00F42146" w:rsidRDefault="00333375">
      <w:pPr>
        <w:spacing w:after="0"/>
        <w:ind w:left="708" w:firstLine="708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CDFF0A" wp14:editId="07BE017F">
            <wp:simplePos x="0" y="0"/>
            <wp:positionH relativeFrom="column">
              <wp:posOffset>309881</wp:posOffset>
            </wp:positionH>
            <wp:positionV relativeFrom="paragraph">
              <wp:posOffset>33018</wp:posOffset>
            </wp:positionV>
            <wp:extent cx="1713869" cy="1850388"/>
            <wp:effectExtent l="0" t="0" r="631" b="0"/>
            <wp:wrapTight wrapText="bothSides">
              <wp:wrapPolygon edited="0">
                <wp:start x="0" y="0"/>
                <wp:lineTo x="0" y="21355"/>
                <wp:lineTo x="21368" y="21355"/>
                <wp:lineTo x="21368" y="0"/>
                <wp:lineTo x="0" y="0"/>
              </wp:wrapPolygon>
            </wp:wrapTight>
            <wp:docPr id="1623985099" name="Obraz 2" descr="Obraz zawierający kot, ssak, kreskówka, zabawka&#10;&#10;Zawartość wygenerowana przez AI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869" cy="18503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1581479" w14:textId="77777777" w:rsidR="00F42146" w:rsidRDefault="00F42146">
      <w:pPr>
        <w:spacing w:after="0"/>
        <w:ind w:left="708" w:firstLine="708"/>
        <w:jc w:val="center"/>
        <w:rPr>
          <w:rFonts w:ascii="Tahoma" w:hAnsi="Tahoma" w:cs="Tahoma"/>
          <w:sz w:val="28"/>
          <w:szCs w:val="28"/>
        </w:rPr>
      </w:pPr>
    </w:p>
    <w:p w14:paraId="1B16389B" w14:textId="77777777" w:rsidR="00F42146" w:rsidRDefault="00333375">
      <w:pPr>
        <w:spacing w:after="0"/>
        <w:ind w:left="708" w:firstLine="708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 TYM TYGODNIU W TEMACIE</w:t>
      </w:r>
    </w:p>
    <w:p w14:paraId="3E865332" w14:textId="77777777" w:rsidR="00F42146" w:rsidRDefault="00333375">
      <w:pPr>
        <w:spacing w:after="0" w:line="276" w:lineRule="auto"/>
        <w:ind w:left="708" w:firstLine="708"/>
        <w:contextualSpacing/>
        <w:rPr>
          <w:rFonts w:ascii="Tahoma" w:hAnsi="Tahoma" w:cs="Tahoma"/>
          <w:b/>
          <w:i/>
          <w:iCs/>
          <w:color w:val="E97132"/>
          <w:sz w:val="28"/>
          <w:szCs w:val="28"/>
        </w:rPr>
      </w:pPr>
      <w:r>
        <w:rPr>
          <w:rFonts w:ascii="Tahoma" w:hAnsi="Tahoma" w:cs="Tahoma"/>
          <w:b/>
          <w:i/>
          <w:iCs/>
          <w:color w:val="E97132"/>
          <w:sz w:val="28"/>
          <w:szCs w:val="28"/>
        </w:rPr>
        <w:t>„Bezpiecznie do przedszkola”</w:t>
      </w:r>
    </w:p>
    <w:p w14:paraId="354BDBF0" w14:textId="77777777" w:rsidR="00A61942" w:rsidRDefault="00333375">
      <w:pPr>
        <w:spacing w:after="0" w:line="276" w:lineRule="auto"/>
        <w:ind w:left="708" w:firstLine="708"/>
        <w:contextualSpacing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     </w:t>
      </w:r>
    </w:p>
    <w:p w14:paraId="42328A8B" w14:textId="7FC14A49" w:rsidR="00F42146" w:rsidRDefault="00333375">
      <w:pPr>
        <w:spacing w:after="0" w:line="276" w:lineRule="auto"/>
        <w:ind w:left="708" w:firstLine="708"/>
        <w:contextualSpacing/>
      </w:pPr>
      <w:r>
        <w:rPr>
          <w:rFonts w:ascii="Tahoma" w:hAnsi="Tahoma" w:cs="Tahoma"/>
          <w:bCs/>
          <w:sz w:val="28"/>
          <w:szCs w:val="28"/>
        </w:rPr>
        <w:t xml:space="preserve"> 06.10 </w:t>
      </w:r>
      <w:r>
        <w:rPr>
          <w:rFonts w:ascii="Calibri" w:hAnsi="Calibri" w:cs="Calibri"/>
          <w:b/>
          <w:bCs/>
        </w:rPr>
        <w:t xml:space="preserve">– </w:t>
      </w:r>
      <w:r>
        <w:rPr>
          <w:rFonts w:ascii="Tahoma" w:hAnsi="Tahoma" w:cs="Tahoma"/>
          <w:bCs/>
          <w:sz w:val="28"/>
          <w:szCs w:val="28"/>
        </w:rPr>
        <w:t>10.10.2025</w:t>
      </w:r>
    </w:p>
    <w:p w14:paraId="27F9C71F" w14:textId="77777777" w:rsidR="00F42146" w:rsidRDefault="00F42146">
      <w:pPr>
        <w:spacing w:after="0" w:line="276" w:lineRule="auto"/>
        <w:ind w:left="708" w:firstLine="708"/>
        <w:contextualSpacing/>
        <w:rPr>
          <w:rFonts w:ascii="Tahoma" w:hAnsi="Tahoma" w:cs="Tahoma"/>
          <w:bCs/>
          <w:sz w:val="28"/>
          <w:szCs w:val="28"/>
        </w:rPr>
      </w:pPr>
    </w:p>
    <w:p w14:paraId="3458B4D2" w14:textId="77777777" w:rsidR="00F42146" w:rsidRDefault="00F42146">
      <w:pPr>
        <w:spacing w:after="0" w:line="276" w:lineRule="auto"/>
        <w:ind w:left="708" w:firstLine="708"/>
        <w:contextualSpacing/>
        <w:rPr>
          <w:rFonts w:ascii="Tahoma" w:hAnsi="Tahoma" w:cs="Tahoma"/>
          <w:bCs/>
          <w:sz w:val="28"/>
          <w:szCs w:val="28"/>
        </w:rPr>
      </w:pPr>
    </w:p>
    <w:p w14:paraId="4A1DBDD8" w14:textId="77777777" w:rsidR="00F42146" w:rsidRDefault="00F42146">
      <w:pPr>
        <w:spacing w:after="0" w:line="276" w:lineRule="auto"/>
        <w:ind w:left="708" w:firstLine="708"/>
        <w:contextualSpacing/>
        <w:rPr>
          <w:rFonts w:ascii="Tahoma" w:hAnsi="Tahoma" w:cs="Tahoma"/>
          <w:bCs/>
          <w:sz w:val="28"/>
          <w:szCs w:val="28"/>
        </w:rPr>
      </w:pPr>
    </w:p>
    <w:p w14:paraId="5C928485" w14:textId="77777777" w:rsidR="00F42146" w:rsidRDefault="00333375">
      <w:pPr>
        <w:spacing w:after="0" w:line="240" w:lineRule="auto"/>
        <w:ind w:right="113" w:firstLine="708"/>
        <w:jc w:val="both"/>
        <w:rPr>
          <w:rFonts w:ascii="Tahoma" w:hAnsi="Tahoma" w:cs="Tahoma"/>
          <w:b/>
          <w:bCs/>
          <w:color w:val="E97132"/>
          <w:sz w:val="26"/>
          <w:szCs w:val="26"/>
        </w:rPr>
      </w:pPr>
      <w:r>
        <w:rPr>
          <w:rFonts w:ascii="Tahoma" w:hAnsi="Tahoma" w:cs="Tahoma"/>
          <w:b/>
          <w:bCs/>
          <w:color w:val="E97132"/>
          <w:sz w:val="26"/>
          <w:szCs w:val="26"/>
        </w:rPr>
        <w:t xml:space="preserve">PONIEDZIAŁEK </w:t>
      </w:r>
    </w:p>
    <w:p w14:paraId="7BF2D720" w14:textId="77777777" w:rsidR="00F42146" w:rsidRDefault="00333375">
      <w:pPr>
        <w:pStyle w:val="Akapitzlist"/>
        <w:numPr>
          <w:ilvl w:val="0"/>
          <w:numId w:val="1"/>
        </w:numPr>
        <w:autoSpaceDE w:val="0"/>
        <w:spacing w:after="0" w:line="240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wysłuchają uważnie wiersza pt. „Ruch uliczny” W. Fabera</w:t>
      </w:r>
    </w:p>
    <w:p w14:paraId="2E33EDA6" w14:textId="77777777" w:rsidR="00F42146" w:rsidRDefault="00333375">
      <w:pPr>
        <w:pStyle w:val="Akapitzlist"/>
        <w:numPr>
          <w:ilvl w:val="0"/>
          <w:numId w:val="1"/>
        </w:numPr>
        <w:autoSpaceDE w:val="0"/>
        <w:spacing w:after="0" w:line="240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na podstawie ilustracji wymienią pojazdy poruszające się po ulicy, a tym samym poszerzą swoje słownictwo o nazwy pojazdów</w:t>
      </w:r>
    </w:p>
    <w:p w14:paraId="1930B912" w14:textId="77777777" w:rsidR="00F42146" w:rsidRDefault="00333375">
      <w:pPr>
        <w:pStyle w:val="Akapitzlist"/>
        <w:numPr>
          <w:ilvl w:val="0"/>
          <w:numId w:val="1"/>
        </w:numPr>
        <w:autoSpaceDE w:val="0"/>
        <w:spacing w:after="0" w:line="240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będą układać koła w rytmicznie powtarzającej się sekwencji</w:t>
      </w:r>
    </w:p>
    <w:p w14:paraId="7D38B11E" w14:textId="77777777" w:rsidR="00F42146" w:rsidRDefault="00F42146">
      <w:pPr>
        <w:pStyle w:val="Akapitzlist"/>
        <w:autoSpaceDE w:val="0"/>
        <w:jc w:val="both"/>
        <w:rPr>
          <w:rFonts w:ascii="Tahoma" w:hAnsi="Tahoma" w:cs="Tahoma"/>
          <w:sz w:val="26"/>
          <w:szCs w:val="26"/>
        </w:rPr>
      </w:pPr>
    </w:p>
    <w:p w14:paraId="02EFB3FA" w14:textId="77777777" w:rsidR="00F42146" w:rsidRDefault="00333375">
      <w:pPr>
        <w:spacing w:after="0" w:line="240" w:lineRule="auto"/>
        <w:ind w:left="360" w:firstLine="348"/>
        <w:jc w:val="both"/>
        <w:rPr>
          <w:rFonts w:ascii="Tahoma" w:hAnsi="Tahoma" w:cs="Tahoma"/>
          <w:b/>
          <w:bCs/>
          <w:color w:val="E97132"/>
          <w:sz w:val="26"/>
          <w:szCs w:val="26"/>
        </w:rPr>
      </w:pPr>
      <w:r>
        <w:rPr>
          <w:rFonts w:ascii="Tahoma" w:hAnsi="Tahoma" w:cs="Tahoma"/>
          <w:b/>
          <w:bCs/>
          <w:color w:val="E97132"/>
          <w:sz w:val="26"/>
          <w:szCs w:val="26"/>
        </w:rPr>
        <w:t>WTOREK</w:t>
      </w:r>
    </w:p>
    <w:p w14:paraId="40D83CD6" w14:textId="77777777" w:rsidR="00F42146" w:rsidRDefault="00333375">
      <w:pPr>
        <w:pStyle w:val="Akapitzlist"/>
        <w:numPr>
          <w:ilvl w:val="0"/>
          <w:numId w:val="2"/>
        </w:numPr>
        <w:spacing w:after="0" w:line="240" w:lineRule="auto"/>
        <w:textAlignment w:val="baselin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będą analizować i nazywać dźwięki wydawane przez różne pojazdy poruszające się po ulicy</w:t>
      </w:r>
    </w:p>
    <w:p w14:paraId="42A2AE5E" w14:textId="77777777" w:rsidR="00F42146" w:rsidRDefault="00333375">
      <w:pPr>
        <w:pStyle w:val="Akapitzlist"/>
        <w:numPr>
          <w:ilvl w:val="0"/>
          <w:numId w:val="2"/>
        </w:numPr>
        <w:spacing w:after="0" w:line="240" w:lineRule="auto"/>
        <w:textAlignment w:val="baselin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pokolorują wybrane przez siebie obrazki pojazdów zwracając uwagę na prawidłowe trzymanie kredki</w:t>
      </w:r>
    </w:p>
    <w:p w14:paraId="760827B5" w14:textId="77777777" w:rsidR="00F42146" w:rsidRDefault="00333375">
      <w:pPr>
        <w:pStyle w:val="Akapitzlist"/>
        <w:numPr>
          <w:ilvl w:val="0"/>
          <w:numId w:val="2"/>
        </w:numPr>
        <w:spacing w:after="0" w:line="240" w:lineRule="auto"/>
        <w:textAlignment w:val="baselin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będą uczestniczyć w zabawach muzyczno- ruchowych i naśladowczych</w:t>
      </w:r>
    </w:p>
    <w:p w14:paraId="31E8499C" w14:textId="77777777" w:rsidR="00F42146" w:rsidRDefault="00F42146">
      <w:pPr>
        <w:pStyle w:val="Akapitzlist"/>
        <w:jc w:val="both"/>
        <w:rPr>
          <w:rFonts w:ascii="Tahoma" w:eastAsia="Times New Roman" w:hAnsi="Tahoma" w:cs="Tahoma"/>
          <w:sz w:val="26"/>
          <w:szCs w:val="26"/>
        </w:rPr>
      </w:pPr>
    </w:p>
    <w:p w14:paraId="375CAD14" w14:textId="77777777" w:rsidR="00F42146" w:rsidRDefault="00333375">
      <w:pPr>
        <w:spacing w:after="0" w:line="240" w:lineRule="auto"/>
        <w:ind w:left="360" w:firstLine="348"/>
        <w:jc w:val="both"/>
        <w:rPr>
          <w:rFonts w:ascii="Tahoma" w:hAnsi="Tahoma" w:cs="Tahoma"/>
          <w:b/>
          <w:bCs/>
          <w:color w:val="E97132"/>
          <w:sz w:val="26"/>
          <w:szCs w:val="26"/>
        </w:rPr>
      </w:pPr>
      <w:r>
        <w:rPr>
          <w:rFonts w:ascii="Tahoma" w:hAnsi="Tahoma" w:cs="Tahoma"/>
          <w:b/>
          <w:bCs/>
          <w:color w:val="E97132"/>
          <w:sz w:val="26"/>
          <w:szCs w:val="26"/>
        </w:rPr>
        <w:t>ŚRODA</w:t>
      </w:r>
    </w:p>
    <w:p w14:paraId="7968B613" w14:textId="77777777" w:rsidR="00F42146" w:rsidRDefault="00333375">
      <w:pPr>
        <w:pStyle w:val="Akapitzlist"/>
        <w:numPr>
          <w:ilvl w:val="0"/>
          <w:numId w:val="3"/>
        </w:numPr>
        <w:spacing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poznają „zebrę” na ulicy</w:t>
      </w:r>
    </w:p>
    <w:p w14:paraId="411DE0A0" w14:textId="77777777" w:rsidR="00F42146" w:rsidRDefault="00333375">
      <w:pPr>
        <w:pStyle w:val="Akapitzlist"/>
        <w:numPr>
          <w:ilvl w:val="0"/>
          <w:numId w:val="3"/>
        </w:numPr>
        <w:spacing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dowiedzą się do czego ona służy oraz jak zachować się na przejściu dla pieszych</w:t>
      </w:r>
    </w:p>
    <w:p w14:paraId="323F3F5B" w14:textId="77777777" w:rsidR="00F42146" w:rsidRDefault="00333375">
      <w:pPr>
        <w:pStyle w:val="Akapitzlist"/>
        <w:numPr>
          <w:ilvl w:val="0"/>
          <w:numId w:val="3"/>
        </w:numPr>
        <w:spacing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nakleją paski biało czarne na kartce papieru</w:t>
      </w:r>
    </w:p>
    <w:p w14:paraId="3F6E48BF" w14:textId="77777777" w:rsidR="00F42146" w:rsidRDefault="00333375">
      <w:pPr>
        <w:pStyle w:val="Akapitzlist"/>
        <w:numPr>
          <w:ilvl w:val="0"/>
          <w:numId w:val="3"/>
        </w:numPr>
        <w:spacing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poznają zasady prawidłowego posługiwania się klejem</w:t>
      </w:r>
    </w:p>
    <w:p w14:paraId="04E99431" w14:textId="77777777" w:rsidR="00F42146" w:rsidRDefault="00F42146">
      <w:pPr>
        <w:pStyle w:val="Akapitzlist"/>
        <w:ind w:right="113"/>
        <w:jc w:val="both"/>
        <w:rPr>
          <w:rFonts w:ascii="Tahoma" w:hAnsi="Tahoma" w:cs="Tahoma"/>
          <w:b/>
          <w:bCs/>
          <w:color w:val="00B050"/>
          <w:sz w:val="26"/>
          <w:szCs w:val="26"/>
        </w:rPr>
      </w:pPr>
    </w:p>
    <w:p w14:paraId="0FE6D640" w14:textId="77777777" w:rsidR="00F42146" w:rsidRDefault="00333375">
      <w:pPr>
        <w:spacing w:after="0" w:line="240" w:lineRule="auto"/>
        <w:ind w:right="113"/>
        <w:jc w:val="both"/>
      </w:pPr>
      <w:r>
        <w:rPr>
          <w:rFonts w:ascii="Tahoma" w:hAnsi="Tahoma" w:cs="Tahoma"/>
          <w:b/>
          <w:bCs/>
          <w:color w:val="00B050"/>
          <w:sz w:val="26"/>
          <w:szCs w:val="26"/>
        </w:rPr>
        <w:t xml:space="preserve">      </w:t>
      </w:r>
      <w:r>
        <w:rPr>
          <w:rFonts w:ascii="Tahoma" w:hAnsi="Tahoma" w:cs="Tahoma"/>
          <w:b/>
          <w:bCs/>
          <w:color w:val="00B050"/>
          <w:sz w:val="26"/>
          <w:szCs w:val="26"/>
        </w:rPr>
        <w:tab/>
      </w:r>
      <w:r>
        <w:rPr>
          <w:rFonts w:ascii="Tahoma" w:hAnsi="Tahoma" w:cs="Tahoma"/>
          <w:b/>
          <w:bCs/>
          <w:color w:val="E97132"/>
          <w:sz w:val="26"/>
          <w:szCs w:val="26"/>
        </w:rPr>
        <w:t>CZWARTEK</w:t>
      </w:r>
    </w:p>
    <w:p w14:paraId="25B5FC70" w14:textId="77777777" w:rsidR="00F42146" w:rsidRDefault="0033337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ahoma" w:eastAsia="Times New Roman" w:hAnsi="Tahoma" w:cs="Tahoma"/>
          <w:sz w:val="26"/>
          <w:szCs w:val="26"/>
        </w:rPr>
      </w:pPr>
      <w:r>
        <w:rPr>
          <w:rFonts w:ascii="Tahoma" w:eastAsia="Times New Roman" w:hAnsi="Tahoma" w:cs="Tahoma"/>
          <w:sz w:val="26"/>
          <w:szCs w:val="26"/>
        </w:rPr>
        <w:t>poznają jedną z podstawowych figur – koło</w:t>
      </w:r>
    </w:p>
    <w:p w14:paraId="51A22E73" w14:textId="77777777" w:rsidR="00F42146" w:rsidRDefault="0033337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ahoma" w:eastAsia="Times New Roman" w:hAnsi="Tahoma" w:cs="Tahoma"/>
          <w:sz w:val="26"/>
          <w:szCs w:val="26"/>
        </w:rPr>
      </w:pPr>
      <w:r>
        <w:rPr>
          <w:rFonts w:ascii="Tahoma" w:eastAsia="Times New Roman" w:hAnsi="Tahoma" w:cs="Tahoma"/>
          <w:sz w:val="26"/>
          <w:szCs w:val="26"/>
        </w:rPr>
        <w:t>wybiorą koła spośród różnych figur geometrycznych</w:t>
      </w:r>
    </w:p>
    <w:p w14:paraId="55DCE2D8" w14:textId="77777777" w:rsidR="00F42146" w:rsidRDefault="0033337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ahoma" w:eastAsia="Times New Roman" w:hAnsi="Tahoma" w:cs="Tahoma"/>
          <w:sz w:val="26"/>
          <w:szCs w:val="26"/>
        </w:rPr>
      </w:pPr>
      <w:r>
        <w:rPr>
          <w:rFonts w:ascii="Tahoma" w:eastAsia="Times New Roman" w:hAnsi="Tahoma" w:cs="Tahoma"/>
          <w:sz w:val="26"/>
          <w:szCs w:val="26"/>
        </w:rPr>
        <w:t xml:space="preserve">będą odszukiwać przedmioty w sali w kształcie koła </w:t>
      </w:r>
    </w:p>
    <w:p w14:paraId="15F755FB" w14:textId="77777777" w:rsidR="00F42146" w:rsidRDefault="00F42146">
      <w:pPr>
        <w:pStyle w:val="Akapitzlist"/>
        <w:jc w:val="both"/>
        <w:rPr>
          <w:rFonts w:ascii="Tahoma" w:eastAsia="Times New Roman" w:hAnsi="Tahoma" w:cs="Tahoma"/>
          <w:sz w:val="26"/>
          <w:szCs w:val="26"/>
        </w:rPr>
      </w:pPr>
    </w:p>
    <w:p w14:paraId="4CAA4C09" w14:textId="77777777" w:rsidR="00F42146" w:rsidRDefault="00333375">
      <w:pPr>
        <w:pStyle w:val="Akapitzlist8"/>
        <w:snapToGrid w:val="0"/>
        <w:spacing w:after="0"/>
        <w:ind w:left="0"/>
        <w:jc w:val="both"/>
        <w:rPr>
          <w:rFonts w:ascii="Tahoma" w:hAnsi="Tahoma" w:cs="Tahoma"/>
          <w:b/>
          <w:bCs/>
          <w:color w:val="E97132"/>
          <w:sz w:val="26"/>
          <w:szCs w:val="26"/>
        </w:rPr>
      </w:pPr>
      <w:r>
        <w:rPr>
          <w:rFonts w:ascii="Tahoma" w:hAnsi="Tahoma" w:cs="Tahoma"/>
          <w:b/>
          <w:bCs/>
          <w:color w:val="E97132"/>
          <w:sz w:val="26"/>
          <w:szCs w:val="26"/>
        </w:rPr>
        <w:t xml:space="preserve">      </w:t>
      </w:r>
      <w:r>
        <w:rPr>
          <w:rFonts w:ascii="Tahoma" w:hAnsi="Tahoma" w:cs="Tahoma"/>
          <w:b/>
          <w:bCs/>
          <w:color w:val="E97132"/>
          <w:sz w:val="26"/>
          <w:szCs w:val="26"/>
        </w:rPr>
        <w:tab/>
        <w:t>PIĄTEK</w:t>
      </w:r>
    </w:p>
    <w:p w14:paraId="3C33C48B" w14:textId="77777777" w:rsidR="00F42146" w:rsidRDefault="00333375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rPr>
          <w:rFonts w:ascii="Tahoma" w:hAnsi="Tahoma" w:cs="Tahoma"/>
          <w:sz w:val="26"/>
          <w:szCs w:val="26"/>
        </w:rPr>
        <w:t>będą świętować „dzień drzewa”</w:t>
      </w:r>
    </w:p>
    <w:p w14:paraId="2907E915" w14:textId="77777777" w:rsidR="00F42146" w:rsidRDefault="00333375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rPr>
          <w:rFonts w:ascii="Tahoma" w:hAnsi="Tahoma" w:cs="Tahoma"/>
          <w:sz w:val="26"/>
          <w:szCs w:val="26"/>
        </w:rPr>
        <w:t>dowiedzą się z jakich części składa się drzewo – pień, gałęzie, liście</w:t>
      </w:r>
    </w:p>
    <w:p w14:paraId="2F858347" w14:textId="77777777" w:rsidR="00F42146" w:rsidRDefault="00333375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rPr>
          <w:rFonts w:ascii="Tahoma" w:hAnsi="Tahoma" w:cs="Tahoma"/>
          <w:sz w:val="26"/>
          <w:szCs w:val="26"/>
        </w:rPr>
        <w:t>dowiedzą się, że nie wszystkie drzewa mają liście</w:t>
      </w:r>
    </w:p>
    <w:p w14:paraId="3A1D7F55" w14:textId="677AFAEC" w:rsidR="00A82DB5" w:rsidRDefault="00A61942" w:rsidP="00A61942">
      <w:pPr>
        <w:rPr>
          <w:rFonts w:ascii="Tahoma" w:hAnsi="Tahoma" w:cs="Tahoma"/>
          <w:bCs/>
          <w:sz w:val="28"/>
          <w:szCs w:val="28"/>
        </w:rPr>
      </w:pPr>
      <w:r w:rsidRPr="00A61942">
        <w:rPr>
          <w:rFonts w:ascii="Calibri" w:eastAsia="Calibri" w:hAnsi="Calibri"/>
          <w:noProof/>
          <w:sz w:val="24"/>
        </w:rPr>
        <w:lastRenderedPageBreak/>
        <w:drawing>
          <wp:anchor distT="0" distB="0" distL="114300" distR="114300" simplePos="0" relativeHeight="251671552" behindDoc="0" locked="0" layoutInCell="1" allowOverlap="1" wp14:anchorId="628E6DC4" wp14:editId="64E6B0C6">
            <wp:simplePos x="0" y="0"/>
            <wp:positionH relativeFrom="margin">
              <wp:posOffset>302895</wp:posOffset>
            </wp:positionH>
            <wp:positionV relativeFrom="paragraph">
              <wp:posOffset>368300</wp:posOffset>
            </wp:positionV>
            <wp:extent cx="1713865" cy="1850966"/>
            <wp:effectExtent l="0" t="0" r="635" b="0"/>
            <wp:wrapNone/>
            <wp:docPr id="468074692" name="Obraz 2" descr="Obraz zawierający kot, ssak, kreskówka, zaba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74692" name="Obraz 2" descr="Obraz zawierający kot, ssak, kreskówka, zabaw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85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B5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ADEA3D5" wp14:editId="33336CE8">
            <wp:simplePos x="0" y="0"/>
            <wp:positionH relativeFrom="margin">
              <wp:posOffset>-985521</wp:posOffset>
            </wp:positionH>
            <wp:positionV relativeFrom="margin">
              <wp:posOffset>-928370</wp:posOffset>
            </wp:positionV>
            <wp:extent cx="7724775" cy="10744200"/>
            <wp:effectExtent l="0" t="0" r="9525" b="0"/>
            <wp:wrapNone/>
            <wp:docPr id="258099200" name="Obraz 3" descr="Obraz zawierający kwiat, sztuka, Wielobarwność, rama&#10;&#10;Zawartość wygenerowana przez AI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99200" name="Obraz 3" descr="Obraz zawierający kwiat, sztuka, Wielobarwność, rama&#10;&#10;Zawartość wygenerowana przez AI może być niepoprawna."/>
                    <pic:cNvPicPr/>
                  </pic:nvPicPr>
                  <pic:blipFill rotWithShape="1">
                    <a:blip r:embed="rId10"/>
                    <a:srcRect t="4031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375">
        <w:rPr>
          <w:noProof/>
        </w:rPr>
        <mc:AlternateContent>
          <mc:Choice Requires="wps">
            <w:drawing>
              <wp:inline distT="0" distB="0" distL="0" distR="0" wp14:anchorId="0AD5AF8D" wp14:editId="6DF4A081">
                <wp:extent cx="304796" cy="304796"/>
                <wp:effectExtent l="0" t="0" r="4" b="4"/>
                <wp:docPr id="642594" name="Prostokąt 15" descr="Zobacz szczegóły powiązanego obrazu. Autumn Frame - Free Transparent PNG Download - PNGke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6" cy="304796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09BCAC12" id="Prostokąt 15" o:spid="_x0000_s1026" alt="Zobacz szczegóły powiązanego obrazu. Autumn Frame - Free Transparent PNG Download - PNGk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" filled="f" stroked="f">
                <v:textbox inset="0,0,0,0"/>
                <w10:anchorlock/>
              </v:rect>
            </w:pict>
          </mc:Fallback>
        </mc:AlternateContent>
      </w:r>
      <w:r w:rsidR="00333375">
        <w:t xml:space="preserve"> </w:t>
      </w:r>
    </w:p>
    <w:p w14:paraId="6CF63D30" w14:textId="26F4DA85" w:rsidR="00A61942" w:rsidRPr="00A61942" w:rsidRDefault="00A61942" w:rsidP="00A61942">
      <w:pPr>
        <w:suppressAutoHyphens w:val="0"/>
        <w:autoSpaceDN/>
        <w:spacing w:after="0" w:line="259" w:lineRule="auto"/>
        <w:ind w:left="708" w:firstLine="708"/>
        <w:jc w:val="center"/>
        <w:rPr>
          <w:rFonts w:ascii="Monotype Corsiva" w:eastAsia="Calibri" w:hAnsi="Monotype Corsiva" w:cs="Tahoma"/>
          <w:sz w:val="32"/>
          <w:szCs w:val="32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2189C64" wp14:editId="184EFAF8">
            <wp:simplePos x="0" y="0"/>
            <wp:positionH relativeFrom="margin">
              <wp:posOffset>-1004570</wp:posOffset>
            </wp:positionH>
            <wp:positionV relativeFrom="margin">
              <wp:posOffset>-890270</wp:posOffset>
            </wp:positionV>
            <wp:extent cx="7806690" cy="10744200"/>
            <wp:effectExtent l="0" t="0" r="3810" b="0"/>
            <wp:wrapNone/>
            <wp:docPr id="2144831187" name="Obraz 3" descr="Obraz zawierający kwiat, sztuka, Wielobarwność, rama&#10;&#10;Zawartość wygenerowana przez AI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99200" name="Obraz 3" descr="Obraz zawierający kwiat, sztuka, Wielobarwność, rama&#10;&#10;Zawartość wygenerowana przez AI może być niepoprawna."/>
                    <pic:cNvPicPr/>
                  </pic:nvPicPr>
                  <pic:blipFill rotWithShape="1">
                    <a:blip r:embed="rId10"/>
                    <a:srcRect t="4031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65120" w14:textId="5C208AD5" w:rsidR="00A61942" w:rsidRPr="00A61942" w:rsidRDefault="00A61942" w:rsidP="00A61942">
      <w:pPr>
        <w:suppressAutoHyphens w:val="0"/>
        <w:autoSpaceDN/>
        <w:spacing w:after="0" w:line="259" w:lineRule="auto"/>
        <w:ind w:left="708" w:firstLine="708"/>
        <w:jc w:val="center"/>
        <w:rPr>
          <w:rFonts w:ascii="Monotype Corsiva" w:eastAsia="Calibri" w:hAnsi="Monotype Corsiva" w:cs="Tahoma"/>
          <w:sz w:val="32"/>
          <w:szCs w:val="32"/>
        </w:rPr>
      </w:pPr>
    </w:p>
    <w:p w14:paraId="433D570D" w14:textId="77777777" w:rsidR="00A61942" w:rsidRPr="00A61942" w:rsidRDefault="00A61942" w:rsidP="00A61942">
      <w:pPr>
        <w:suppressAutoHyphens w:val="0"/>
        <w:autoSpaceDN/>
        <w:spacing w:after="0" w:line="259" w:lineRule="auto"/>
        <w:ind w:left="708" w:firstLine="708"/>
        <w:jc w:val="center"/>
        <w:rPr>
          <w:rFonts w:ascii="Tahoma" w:eastAsia="Calibri" w:hAnsi="Tahoma" w:cs="Tahoma"/>
          <w:sz w:val="28"/>
          <w:szCs w:val="28"/>
        </w:rPr>
      </w:pPr>
      <w:r w:rsidRPr="00A61942">
        <w:rPr>
          <w:rFonts w:ascii="Tahoma" w:eastAsia="Calibri" w:hAnsi="Tahoma" w:cs="Tahoma"/>
          <w:sz w:val="28"/>
          <w:szCs w:val="28"/>
        </w:rPr>
        <w:t>W TYM TYGODNIU W TEMACIE</w:t>
      </w:r>
    </w:p>
    <w:p w14:paraId="234172BA" w14:textId="26AD73B6" w:rsidR="00A61942" w:rsidRPr="00A61942" w:rsidRDefault="00A61942" w:rsidP="00A61942">
      <w:pPr>
        <w:suppressAutoHyphens w:val="0"/>
        <w:autoSpaceDN/>
        <w:spacing w:after="0" w:line="276" w:lineRule="auto"/>
        <w:ind w:left="708" w:firstLine="708"/>
        <w:contextualSpacing/>
        <w:jc w:val="center"/>
        <w:rPr>
          <w:rFonts w:ascii="Tahoma" w:eastAsia="Calibri" w:hAnsi="Tahoma" w:cs="Tahoma"/>
          <w:b/>
          <w:i/>
          <w:iCs/>
          <w:color w:val="ED7D31"/>
          <w:sz w:val="28"/>
          <w:szCs w:val="28"/>
        </w:rPr>
      </w:pPr>
      <w:r w:rsidRPr="00A61942">
        <w:rPr>
          <w:rFonts w:ascii="Tahoma" w:eastAsia="Calibri" w:hAnsi="Tahoma" w:cs="Tahoma"/>
          <w:b/>
          <w:i/>
          <w:iCs/>
          <w:color w:val="ED7D31"/>
          <w:sz w:val="28"/>
          <w:szCs w:val="28"/>
        </w:rPr>
        <w:t>„Jesień ach to TY”</w:t>
      </w:r>
    </w:p>
    <w:p w14:paraId="20DB1DB8" w14:textId="77777777" w:rsidR="00A61942" w:rsidRPr="00A61942" w:rsidRDefault="00A61942" w:rsidP="00A61942">
      <w:pPr>
        <w:suppressAutoHyphens w:val="0"/>
        <w:autoSpaceDN/>
        <w:spacing w:after="0" w:line="276" w:lineRule="auto"/>
        <w:ind w:left="708" w:firstLine="708"/>
        <w:contextualSpacing/>
        <w:jc w:val="center"/>
        <w:rPr>
          <w:rFonts w:ascii="Tahoma" w:eastAsia="Calibri" w:hAnsi="Tahoma" w:cs="Tahoma"/>
          <w:bCs/>
          <w:sz w:val="28"/>
          <w:szCs w:val="28"/>
        </w:rPr>
      </w:pPr>
    </w:p>
    <w:p w14:paraId="110FCEA6" w14:textId="77777777" w:rsidR="00A61942" w:rsidRPr="00A61942" w:rsidRDefault="00A61942" w:rsidP="00A61942">
      <w:pPr>
        <w:suppressAutoHyphens w:val="0"/>
        <w:autoSpaceDN/>
        <w:spacing w:after="0" w:line="276" w:lineRule="auto"/>
        <w:ind w:left="708" w:firstLine="708"/>
        <w:contextualSpacing/>
        <w:jc w:val="center"/>
        <w:rPr>
          <w:rFonts w:ascii="Tahoma" w:eastAsia="Calibri" w:hAnsi="Tahoma" w:cs="Tahoma"/>
          <w:bCs/>
          <w:sz w:val="28"/>
          <w:szCs w:val="28"/>
        </w:rPr>
      </w:pPr>
      <w:r w:rsidRPr="00A61942">
        <w:rPr>
          <w:rFonts w:ascii="Tahoma" w:eastAsia="Calibri" w:hAnsi="Tahoma" w:cs="Tahoma"/>
          <w:bCs/>
          <w:sz w:val="28"/>
          <w:szCs w:val="28"/>
        </w:rPr>
        <w:t xml:space="preserve">13.10 </w:t>
      </w:r>
      <w:r w:rsidRPr="00A61942">
        <w:rPr>
          <w:rFonts w:ascii="Calibri" w:hAnsi="Calibri" w:cs="Calibri"/>
          <w:b/>
          <w:bCs/>
        </w:rPr>
        <w:t xml:space="preserve">– </w:t>
      </w:r>
      <w:r w:rsidRPr="00A61942">
        <w:rPr>
          <w:rFonts w:ascii="Tahoma" w:eastAsia="Calibri" w:hAnsi="Tahoma" w:cs="Tahoma"/>
          <w:bCs/>
          <w:sz w:val="28"/>
          <w:szCs w:val="28"/>
        </w:rPr>
        <w:t>17.10.2025</w:t>
      </w:r>
    </w:p>
    <w:p w14:paraId="26776FA0" w14:textId="77777777" w:rsidR="00A61942" w:rsidRPr="00A61942" w:rsidRDefault="00A61942" w:rsidP="00A61942">
      <w:pPr>
        <w:suppressAutoHyphens w:val="0"/>
        <w:autoSpaceDN/>
        <w:spacing w:after="0" w:line="276" w:lineRule="auto"/>
        <w:ind w:left="708" w:firstLine="708"/>
        <w:contextualSpacing/>
        <w:jc w:val="center"/>
        <w:rPr>
          <w:rFonts w:ascii="Monotype Corsiva" w:eastAsia="Calibri" w:hAnsi="Monotype Corsiva" w:cs="Calibri"/>
          <w:bCs/>
          <w:sz w:val="28"/>
          <w:szCs w:val="28"/>
        </w:rPr>
      </w:pPr>
    </w:p>
    <w:p w14:paraId="4F02253D" w14:textId="77777777" w:rsidR="00A61942" w:rsidRPr="00A61942" w:rsidRDefault="00A61942" w:rsidP="00A61942">
      <w:pPr>
        <w:suppressAutoHyphens w:val="0"/>
        <w:autoSpaceDN/>
        <w:spacing w:after="0" w:line="276" w:lineRule="auto"/>
        <w:ind w:left="708" w:firstLine="708"/>
        <w:contextualSpacing/>
        <w:jc w:val="center"/>
        <w:rPr>
          <w:rFonts w:ascii="Monotype Corsiva" w:eastAsia="Calibri" w:hAnsi="Monotype Corsiva" w:cs="Calibri"/>
          <w:bCs/>
          <w:sz w:val="28"/>
          <w:szCs w:val="28"/>
        </w:rPr>
      </w:pPr>
    </w:p>
    <w:p w14:paraId="205B8661" w14:textId="77777777" w:rsidR="00A61942" w:rsidRPr="00A61942" w:rsidRDefault="00A61942" w:rsidP="00A61942">
      <w:pPr>
        <w:suppressAutoHyphens w:val="0"/>
        <w:autoSpaceDN/>
        <w:spacing w:after="0" w:line="276" w:lineRule="auto"/>
        <w:ind w:left="708" w:firstLine="708"/>
        <w:contextualSpacing/>
        <w:jc w:val="center"/>
        <w:rPr>
          <w:rFonts w:ascii="Monotype Corsiva" w:eastAsia="Calibri" w:hAnsi="Monotype Corsiva" w:cs="Calibri"/>
          <w:bCs/>
          <w:sz w:val="28"/>
          <w:szCs w:val="28"/>
        </w:rPr>
      </w:pPr>
    </w:p>
    <w:p w14:paraId="24F6C7E1" w14:textId="77777777" w:rsidR="00A61942" w:rsidRDefault="00A61942" w:rsidP="00A61942">
      <w:pPr>
        <w:suppressAutoHyphens w:val="0"/>
        <w:autoSpaceDN/>
        <w:spacing w:after="0" w:line="240" w:lineRule="auto"/>
        <w:ind w:right="113" w:firstLine="708"/>
        <w:jc w:val="both"/>
        <w:rPr>
          <w:rFonts w:ascii="Tahoma" w:eastAsia="Calibri" w:hAnsi="Tahoma" w:cs="Tahoma"/>
          <w:b/>
          <w:bCs/>
          <w:color w:val="ED7D31"/>
          <w:sz w:val="26"/>
          <w:szCs w:val="26"/>
        </w:rPr>
      </w:pPr>
    </w:p>
    <w:p w14:paraId="723EFC52" w14:textId="673CDCFD" w:rsidR="00A61942" w:rsidRPr="00A61942" w:rsidRDefault="00A61942" w:rsidP="00A61942">
      <w:pPr>
        <w:suppressAutoHyphens w:val="0"/>
        <w:autoSpaceDN/>
        <w:spacing w:after="0" w:line="240" w:lineRule="auto"/>
        <w:ind w:right="113" w:firstLine="708"/>
        <w:jc w:val="both"/>
        <w:rPr>
          <w:rFonts w:ascii="Tahoma" w:eastAsia="Calibri" w:hAnsi="Tahoma" w:cs="Tahoma"/>
          <w:b/>
          <w:bCs/>
          <w:color w:val="ED7D31"/>
          <w:sz w:val="26"/>
          <w:szCs w:val="26"/>
        </w:rPr>
      </w:pPr>
      <w:r w:rsidRPr="00A61942">
        <w:rPr>
          <w:rFonts w:ascii="Tahoma" w:eastAsia="Calibri" w:hAnsi="Tahoma" w:cs="Tahoma"/>
          <w:b/>
          <w:bCs/>
          <w:color w:val="ED7D31"/>
          <w:sz w:val="26"/>
          <w:szCs w:val="26"/>
        </w:rPr>
        <w:t xml:space="preserve">PONIEDZIAŁEK </w:t>
      </w:r>
    </w:p>
    <w:p w14:paraId="7562C1C2" w14:textId="564105F1" w:rsidR="00A61942" w:rsidRPr="00A61942" w:rsidRDefault="00A61942" w:rsidP="00A61942">
      <w:pPr>
        <w:numPr>
          <w:ilvl w:val="0"/>
          <w:numId w:val="6"/>
        </w:numPr>
        <w:suppressAutoHyphens w:val="0"/>
        <w:autoSpaceDE w:val="0"/>
        <w:autoSpaceDN/>
        <w:adjustRightInd w:val="0"/>
        <w:spacing w:after="0" w:line="240" w:lineRule="auto"/>
        <w:contextualSpacing/>
        <w:jc w:val="both"/>
        <w:rPr>
          <w:rFonts w:ascii="Tahoma" w:hAnsi="Tahoma" w:cs="Tahoma"/>
          <w:sz w:val="26"/>
          <w:szCs w:val="26"/>
          <w:lang w:eastAsia="pl-PL"/>
        </w:rPr>
      </w:pPr>
      <w:r w:rsidRPr="00A61942">
        <w:rPr>
          <w:rFonts w:ascii="Tahoma" w:hAnsi="Tahoma" w:cs="Tahoma"/>
          <w:sz w:val="26"/>
          <w:szCs w:val="26"/>
          <w:lang w:eastAsia="pl-PL"/>
        </w:rPr>
        <w:t xml:space="preserve">spróbują rozpoznać liść dębu i </w:t>
      </w:r>
      <w:r w:rsidR="00433300" w:rsidRPr="00A61942">
        <w:rPr>
          <w:rFonts w:ascii="Tahoma" w:hAnsi="Tahoma" w:cs="Tahoma"/>
          <w:sz w:val="26"/>
          <w:szCs w:val="26"/>
          <w:lang w:eastAsia="pl-PL"/>
        </w:rPr>
        <w:t>kasztanowca wskazując</w:t>
      </w:r>
      <w:r w:rsidRPr="00A61942">
        <w:rPr>
          <w:rFonts w:ascii="Tahoma" w:hAnsi="Tahoma" w:cs="Tahoma"/>
          <w:sz w:val="26"/>
          <w:szCs w:val="26"/>
          <w:lang w:eastAsia="pl-PL"/>
        </w:rPr>
        <w:t xml:space="preserve"> różnice</w:t>
      </w:r>
    </w:p>
    <w:p w14:paraId="68B025F0" w14:textId="77777777" w:rsidR="00A61942" w:rsidRPr="00A61942" w:rsidRDefault="00A61942" w:rsidP="00A61942">
      <w:pPr>
        <w:numPr>
          <w:ilvl w:val="0"/>
          <w:numId w:val="6"/>
        </w:numPr>
        <w:suppressAutoHyphens w:val="0"/>
        <w:autoSpaceDE w:val="0"/>
        <w:autoSpaceDN/>
        <w:adjustRightInd w:val="0"/>
        <w:spacing w:after="0" w:line="240" w:lineRule="auto"/>
        <w:contextualSpacing/>
        <w:jc w:val="both"/>
        <w:rPr>
          <w:rFonts w:ascii="Tahoma" w:hAnsi="Tahoma" w:cs="Tahoma"/>
          <w:sz w:val="26"/>
          <w:szCs w:val="26"/>
          <w:lang w:eastAsia="pl-PL"/>
        </w:rPr>
      </w:pPr>
      <w:r w:rsidRPr="00A61942">
        <w:rPr>
          <w:rFonts w:ascii="Tahoma" w:hAnsi="Tahoma" w:cs="Tahoma"/>
          <w:sz w:val="26"/>
          <w:szCs w:val="26"/>
          <w:lang w:eastAsia="pl-PL"/>
        </w:rPr>
        <w:t xml:space="preserve">wiedzą, że nie wszystkie drzewa zrzucają liście </w:t>
      </w:r>
    </w:p>
    <w:p w14:paraId="48AC48C5" w14:textId="371F210D" w:rsidR="00A61942" w:rsidRPr="00A61942" w:rsidRDefault="00433300" w:rsidP="00A61942">
      <w:pPr>
        <w:numPr>
          <w:ilvl w:val="0"/>
          <w:numId w:val="6"/>
        </w:numPr>
        <w:suppressAutoHyphens w:val="0"/>
        <w:autoSpaceDE w:val="0"/>
        <w:autoSpaceDN/>
        <w:adjustRightInd w:val="0"/>
        <w:spacing w:after="0" w:line="240" w:lineRule="auto"/>
        <w:contextualSpacing/>
        <w:jc w:val="both"/>
        <w:rPr>
          <w:rFonts w:ascii="Tahoma" w:hAnsi="Tahoma" w:cs="Tahoma"/>
          <w:sz w:val="26"/>
          <w:szCs w:val="26"/>
          <w:lang w:eastAsia="pl-PL"/>
        </w:rPr>
      </w:pPr>
      <w:r w:rsidRPr="00A61942">
        <w:rPr>
          <w:rFonts w:ascii="Tahoma" w:hAnsi="Tahoma" w:cs="Tahoma"/>
          <w:sz w:val="26"/>
          <w:szCs w:val="26"/>
          <w:lang w:eastAsia="pl-PL"/>
        </w:rPr>
        <w:t>będą korzystać</w:t>
      </w:r>
      <w:r w:rsidR="00A61942" w:rsidRPr="00A61942">
        <w:rPr>
          <w:rFonts w:ascii="Tahoma" w:hAnsi="Tahoma" w:cs="Tahoma"/>
          <w:sz w:val="26"/>
          <w:szCs w:val="26"/>
          <w:lang w:eastAsia="pl-PL"/>
        </w:rPr>
        <w:t xml:space="preserve"> z lupy </w:t>
      </w:r>
    </w:p>
    <w:p w14:paraId="14708C94" w14:textId="77777777" w:rsidR="00A61942" w:rsidRPr="00A61942" w:rsidRDefault="00A61942" w:rsidP="00A61942">
      <w:pPr>
        <w:suppressAutoHyphens w:val="0"/>
        <w:autoSpaceDE w:val="0"/>
        <w:adjustRightInd w:val="0"/>
        <w:spacing w:after="0" w:line="240" w:lineRule="auto"/>
        <w:ind w:left="720"/>
        <w:contextualSpacing/>
        <w:jc w:val="both"/>
        <w:rPr>
          <w:rFonts w:ascii="Tahoma" w:hAnsi="Tahoma" w:cs="Tahoma"/>
          <w:sz w:val="26"/>
          <w:szCs w:val="26"/>
          <w:lang w:eastAsia="pl-PL"/>
        </w:rPr>
      </w:pPr>
    </w:p>
    <w:p w14:paraId="3CCDC988" w14:textId="77777777" w:rsidR="00A61942" w:rsidRPr="00A61942" w:rsidRDefault="00A61942" w:rsidP="00A61942">
      <w:pPr>
        <w:suppressAutoHyphens w:val="0"/>
        <w:autoSpaceDN/>
        <w:spacing w:after="0" w:line="240" w:lineRule="auto"/>
        <w:ind w:left="360" w:firstLine="348"/>
        <w:jc w:val="both"/>
        <w:rPr>
          <w:rFonts w:ascii="Tahoma" w:eastAsia="Calibri" w:hAnsi="Tahoma" w:cs="Tahoma"/>
          <w:b/>
          <w:bCs/>
          <w:color w:val="ED7D31"/>
          <w:sz w:val="26"/>
          <w:szCs w:val="26"/>
        </w:rPr>
      </w:pPr>
      <w:r w:rsidRPr="00A61942">
        <w:rPr>
          <w:rFonts w:ascii="Tahoma" w:eastAsia="Calibri" w:hAnsi="Tahoma" w:cs="Tahoma"/>
          <w:b/>
          <w:bCs/>
          <w:color w:val="ED7D31"/>
          <w:sz w:val="26"/>
          <w:szCs w:val="26"/>
        </w:rPr>
        <w:t>WTOREK</w:t>
      </w:r>
    </w:p>
    <w:p w14:paraId="3DB92FFC" w14:textId="77777777" w:rsidR="00A61942" w:rsidRPr="00A61942" w:rsidRDefault="00A61942" w:rsidP="00A61942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textAlignment w:val="baseline"/>
        <w:rPr>
          <w:rFonts w:ascii="Tahoma" w:eastAsia="Times New Roman" w:hAnsi="Tahoma" w:cs="Tahoma"/>
          <w:sz w:val="26"/>
          <w:szCs w:val="26"/>
          <w:lang w:eastAsia="pl-PL"/>
        </w:rPr>
      </w:pPr>
      <w:r w:rsidRPr="00A61942">
        <w:rPr>
          <w:rFonts w:ascii="Tahoma" w:eastAsia="Times New Roman" w:hAnsi="Tahoma" w:cs="Tahoma"/>
          <w:sz w:val="26"/>
          <w:szCs w:val="26"/>
          <w:lang w:eastAsia="pl-PL"/>
        </w:rPr>
        <w:t>będą przestrzegać zasad panujących w grupie</w:t>
      </w:r>
    </w:p>
    <w:p w14:paraId="0472BEA0" w14:textId="77777777" w:rsidR="00A61942" w:rsidRPr="00A61942" w:rsidRDefault="00A61942" w:rsidP="00A61942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textAlignment w:val="baseline"/>
        <w:rPr>
          <w:rFonts w:ascii="Tahoma" w:eastAsia="Times New Roman" w:hAnsi="Tahoma" w:cs="Tahoma"/>
          <w:sz w:val="26"/>
          <w:szCs w:val="26"/>
          <w:lang w:eastAsia="pl-PL"/>
        </w:rPr>
      </w:pPr>
      <w:r w:rsidRPr="00A61942">
        <w:rPr>
          <w:rFonts w:ascii="Tahoma" w:eastAsia="Times New Roman" w:hAnsi="Tahoma" w:cs="Tahoma"/>
          <w:sz w:val="26"/>
          <w:szCs w:val="26"/>
          <w:lang w:eastAsia="pl-PL"/>
        </w:rPr>
        <w:t>poznają pojęcie „wysoko” i „nisko”</w:t>
      </w:r>
    </w:p>
    <w:p w14:paraId="4107BF11" w14:textId="77777777" w:rsidR="00A61942" w:rsidRPr="00A61942" w:rsidRDefault="00A61942" w:rsidP="00A61942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textAlignment w:val="baseline"/>
        <w:rPr>
          <w:rFonts w:ascii="Tahoma" w:eastAsia="Times New Roman" w:hAnsi="Tahoma" w:cs="Tahoma"/>
          <w:sz w:val="26"/>
          <w:szCs w:val="26"/>
          <w:lang w:eastAsia="pl-PL"/>
        </w:rPr>
      </w:pPr>
      <w:r w:rsidRPr="00A61942">
        <w:rPr>
          <w:rFonts w:ascii="Tahoma" w:eastAsia="Times New Roman" w:hAnsi="Tahoma" w:cs="Tahoma"/>
          <w:sz w:val="26"/>
          <w:szCs w:val="26"/>
          <w:lang w:eastAsia="pl-PL"/>
        </w:rPr>
        <w:t>spróbują przeliczać w zakresie 3</w:t>
      </w:r>
    </w:p>
    <w:p w14:paraId="6139B8D4" w14:textId="77777777" w:rsidR="00A61942" w:rsidRPr="00A61942" w:rsidRDefault="00A61942" w:rsidP="00A61942">
      <w:pPr>
        <w:suppressAutoHyphens w:val="0"/>
        <w:autoSpaceDN/>
        <w:spacing w:after="0" w:line="240" w:lineRule="auto"/>
        <w:ind w:left="720"/>
        <w:contextualSpacing/>
        <w:jc w:val="both"/>
        <w:rPr>
          <w:rFonts w:ascii="Tahoma" w:eastAsia="Times New Roman" w:hAnsi="Tahoma" w:cs="Tahoma"/>
          <w:sz w:val="26"/>
          <w:szCs w:val="26"/>
          <w:lang w:eastAsia="pl-PL"/>
        </w:rPr>
      </w:pPr>
    </w:p>
    <w:p w14:paraId="7E748C0E" w14:textId="77777777" w:rsidR="00A61942" w:rsidRPr="00A61942" w:rsidRDefault="00A61942" w:rsidP="00A61942">
      <w:pPr>
        <w:suppressAutoHyphens w:val="0"/>
        <w:autoSpaceDN/>
        <w:spacing w:after="0" w:line="240" w:lineRule="auto"/>
        <w:ind w:left="360" w:firstLine="348"/>
        <w:jc w:val="both"/>
        <w:rPr>
          <w:rFonts w:ascii="Tahoma" w:eastAsia="Calibri" w:hAnsi="Tahoma" w:cs="Tahoma"/>
          <w:b/>
          <w:bCs/>
          <w:color w:val="ED7D31"/>
          <w:sz w:val="26"/>
          <w:szCs w:val="26"/>
        </w:rPr>
      </w:pPr>
      <w:r w:rsidRPr="00A61942">
        <w:rPr>
          <w:rFonts w:ascii="Tahoma" w:eastAsia="Calibri" w:hAnsi="Tahoma" w:cs="Tahoma"/>
          <w:b/>
          <w:bCs/>
          <w:color w:val="ED7D31"/>
          <w:sz w:val="26"/>
          <w:szCs w:val="26"/>
        </w:rPr>
        <w:t>ŚRODA</w:t>
      </w:r>
    </w:p>
    <w:p w14:paraId="582DFCA1" w14:textId="77777777" w:rsidR="00A61942" w:rsidRPr="00A61942" w:rsidRDefault="00A61942" w:rsidP="00A61942">
      <w:pPr>
        <w:numPr>
          <w:ilvl w:val="0"/>
          <w:numId w:val="5"/>
        </w:numPr>
        <w:suppressAutoHyphens w:val="0"/>
        <w:autoSpaceDN/>
        <w:spacing w:line="240" w:lineRule="auto"/>
        <w:contextualSpacing/>
        <w:rPr>
          <w:rFonts w:ascii="Tahoma" w:eastAsia="Times New Roman" w:hAnsi="Tahoma" w:cs="Tahoma"/>
          <w:sz w:val="26"/>
          <w:szCs w:val="26"/>
          <w:lang w:eastAsia="pl-PL"/>
        </w:rPr>
      </w:pPr>
      <w:r w:rsidRPr="00A61942">
        <w:rPr>
          <w:rFonts w:ascii="Tahoma" w:eastAsia="Times New Roman" w:hAnsi="Tahoma" w:cs="Tahoma"/>
          <w:sz w:val="26"/>
          <w:szCs w:val="26"/>
          <w:lang w:eastAsia="pl-PL"/>
        </w:rPr>
        <w:t>będą stosować określenie „mały” i „duży”</w:t>
      </w:r>
    </w:p>
    <w:p w14:paraId="77419CF4" w14:textId="77777777" w:rsidR="00A61942" w:rsidRPr="00A61942" w:rsidRDefault="00A61942" w:rsidP="00A61942">
      <w:pPr>
        <w:numPr>
          <w:ilvl w:val="0"/>
          <w:numId w:val="5"/>
        </w:numPr>
        <w:suppressAutoHyphens w:val="0"/>
        <w:autoSpaceDN/>
        <w:spacing w:line="240" w:lineRule="auto"/>
        <w:contextualSpacing/>
        <w:rPr>
          <w:rFonts w:ascii="Tahoma" w:eastAsia="Times New Roman" w:hAnsi="Tahoma" w:cs="Tahoma"/>
          <w:sz w:val="26"/>
          <w:szCs w:val="26"/>
          <w:lang w:eastAsia="pl-PL"/>
        </w:rPr>
      </w:pPr>
      <w:r w:rsidRPr="00A61942">
        <w:rPr>
          <w:rFonts w:ascii="Tahoma" w:eastAsia="Times New Roman" w:hAnsi="Tahoma" w:cs="Tahoma"/>
          <w:sz w:val="26"/>
          <w:szCs w:val="26"/>
          <w:lang w:eastAsia="pl-PL"/>
        </w:rPr>
        <w:t>spróbują grupować liście wg. wielkości</w:t>
      </w:r>
    </w:p>
    <w:p w14:paraId="2B2F2F22" w14:textId="77777777" w:rsidR="00A61942" w:rsidRPr="00A61942" w:rsidRDefault="00A61942" w:rsidP="00A61942">
      <w:pPr>
        <w:numPr>
          <w:ilvl w:val="0"/>
          <w:numId w:val="5"/>
        </w:numPr>
        <w:suppressAutoHyphens w:val="0"/>
        <w:autoSpaceDN/>
        <w:spacing w:line="240" w:lineRule="auto"/>
        <w:contextualSpacing/>
        <w:rPr>
          <w:rFonts w:ascii="Tahoma" w:eastAsia="Times New Roman" w:hAnsi="Tahoma" w:cs="Tahoma"/>
          <w:sz w:val="26"/>
          <w:szCs w:val="26"/>
          <w:lang w:eastAsia="pl-PL"/>
        </w:rPr>
      </w:pPr>
      <w:r w:rsidRPr="00A61942">
        <w:rPr>
          <w:rFonts w:ascii="Tahoma" w:eastAsia="Times New Roman" w:hAnsi="Tahoma" w:cs="Tahoma"/>
          <w:sz w:val="26"/>
          <w:szCs w:val="26"/>
          <w:lang w:eastAsia="pl-PL"/>
        </w:rPr>
        <w:t>postarają się dopasować wybrany liść do drzewa, na którym rośnie</w:t>
      </w:r>
    </w:p>
    <w:p w14:paraId="4C2FF3CF" w14:textId="77777777" w:rsidR="00A61942" w:rsidRPr="00A61942" w:rsidRDefault="00A61942" w:rsidP="00A61942">
      <w:pPr>
        <w:suppressAutoHyphens w:val="0"/>
        <w:autoSpaceDN/>
        <w:spacing w:after="0" w:line="240" w:lineRule="auto"/>
        <w:ind w:left="720" w:right="113"/>
        <w:contextualSpacing/>
        <w:jc w:val="both"/>
        <w:rPr>
          <w:rFonts w:ascii="Tahoma" w:eastAsia="Times New Roman" w:hAnsi="Tahoma" w:cs="Tahoma"/>
          <w:b/>
          <w:bCs/>
          <w:color w:val="00B050"/>
          <w:sz w:val="26"/>
          <w:szCs w:val="26"/>
          <w:lang w:eastAsia="pl-PL"/>
        </w:rPr>
      </w:pPr>
    </w:p>
    <w:p w14:paraId="66A91879" w14:textId="77777777" w:rsidR="00A61942" w:rsidRPr="00A61942" w:rsidRDefault="00A61942" w:rsidP="00A61942">
      <w:pPr>
        <w:suppressAutoHyphens w:val="0"/>
        <w:autoSpaceDN/>
        <w:spacing w:after="0" w:line="240" w:lineRule="auto"/>
        <w:ind w:right="113"/>
        <w:jc w:val="both"/>
        <w:rPr>
          <w:rFonts w:ascii="Tahoma" w:eastAsia="Calibri" w:hAnsi="Tahoma" w:cs="Tahoma"/>
          <w:b/>
          <w:bCs/>
          <w:color w:val="00B050"/>
          <w:sz w:val="26"/>
          <w:szCs w:val="26"/>
        </w:rPr>
      </w:pPr>
      <w:r w:rsidRPr="00A61942">
        <w:rPr>
          <w:rFonts w:ascii="Tahoma" w:eastAsia="Calibri" w:hAnsi="Tahoma" w:cs="Tahoma"/>
          <w:b/>
          <w:bCs/>
          <w:color w:val="00B050"/>
          <w:sz w:val="26"/>
          <w:szCs w:val="26"/>
        </w:rPr>
        <w:t xml:space="preserve">      </w:t>
      </w:r>
      <w:r w:rsidRPr="00A61942">
        <w:rPr>
          <w:rFonts w:ascii="Tahoma" w:eastAsia="Calibri" w:hAnsi="Tahoma" w:cs="Tahoma"/>
          <w:b/>
          <w:bCs/>
          <w:color w:val="00B050"/>
          <w:sz w:val="26"/>
          <w:szCs w:val="26"/>
        </w:rPr>
        <w:tab/>
      </w:r>
      <w:r w:rsidRPr="00A61942">
        <w:rPr>
          <w:rFonts w:ascii="Tahoma" w:eastAsia="Calibri" w:hAnsi="Tahoma" w:cs="Tahoma"/>
          <w:b/>
          <w:bCs/>
          <w:color w:val="ED7D31"/>
          <w:sz w:val="26"/>
          <w:szCs w:val="26"/>
        </w:rPr>
        <w:t>CZWARTEK</w:t>
      </w:r>
    </w:p>
    <w:p w14:paraId="001CD6B8" w14:textId="77777777" w:rsidR="00A61942" w:rsidRPr="00A61942" w:rsidRDefault="00A61942" w:rsidP="00A61942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jc w:val="both"/>
        <w:rPr>
          <w:rFonts w:ascii="Tahoma" w:eastAsia="Times New Roman" w:hAnsi="Tahoma" w:cs="Tahoma"/>
          <w:sz w:val="26"/>
          <w:szCs w:val="26"/>
          <w:lang w:eastAsia="pl-PL"/>
        </w:rPr>
      </w:pPr>
      <w:r w:rsidRPr="00A61942">
        <w:rPr>
          <w:rFonts w:ascii="Tahoma" w:eastAsia="Times New Roman" w:hAnsi="Tahoma" w:cs="Tahoma"/>
          <w:sz w:val="26"/>
          <w:szCs w:val="26"/>
          <w:lang w:eastAsia="pl-PL"/>
        </w:rPr>
        <w:t>wysłuchają i odtworzą rymy</w:t>
      </w:r>
    </w:p>
    <w:p w14:paraId="6D65EE83" w14:textId="77777777" w:rsidR="00A61942" w:rsidRPr="00A61942" w:rsidRDefault="00A61942" w:rsidP="00A61942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jc w:val="both"/>
        <w:rPr>
          <w:rFonts w:ascii="Tahoma" w:eastAsia="Times New Roman" w:hAnsi="Tahoma" w:cs="Tahoma"/>
          <w:sz w:val="26"/>
          <w:szCs w:val="26"/>
          <w:lang w:eastAsia="pl-PL"/>
        </w:rPr>
      </w:pPr>
      <w:r w:rsidRPr="00A61942">
        <w:rPr>
          <w:rFonts w:ascii="Tahoma" w:eastAsia="Times New Roman" w:hAnsi="Tahoma" w:cs="Tahoma"/>
          <w:sz w:val="26"/>
          <w:szCs w:val="26"/>
          <w:lang w:eastAsia="pl-PL"/>
        </w:rPr>
        <w:t>będą uczestniczyć w zabawie ruchowej</w:t>
      </w:r>
    </w:p>
    <w:p w14:paraId="7A7C1518" w14:textId="77777777" w:rsidR="00A61942" w:rsidRPr="00A61942" w:rsidRDefault="00A61942" w:rsidP="00A61942">
      <w:pPr>
        <w:suppressAutoHyphens w:val="0"/>
        <w:autoSpaceDN/>
        <w:spacing w:line="240" w:lineRule="auto"/>
        <w:ind w:left="720"/>
        <w:contextualSpacing/>
        <w:jc w:val="both"/>
        <w:rPr>
          <w:rFonts w:ascii="Tahoma" w:eastAsia="Times New Roman" w:hAnsi="Tahoma" w:cs="Tahoma"/>
          <w:sz w:val="26"/>
          <w:szCs w:val="26"/>
          <w:lang w:eastAsia="pl-PL"/>
        </w:rPr>
      </w:pPr>
    </w:p>
    <w:p w14:paraId="05422B8A" w14:textId="77777777" w:rsidR="00A61942" w:rsidRPr="00A61942" w:rsidRDefault="00A61942" w:rsidP="00A61942">
      <w:pPr>
        <w:autoSpaceDN/>
        <w:snapToGrid w:val="0"/>
        <w:spacing w:after="0" w:line="240" w:lineRule="auto"/>
        <w:contextualSpacing/>
        <w:jc w:val="both"/>
        <w:rPr>
          <w:rFonts w:ascii="Tahoma" w:eastAsia="Times New Roman" w:hAnsi="Tahoma" w:cs="Tahoma"/>
          <w:b/>
          <w:bCs/>
          <w:color w:val="ED7D31"/>
          <w:kern w:val="2"/>
          <w:sz w:val="26"/>
          <w:szCs w:val="26"/>
          <w:lang w:eastAsia="pl-PL" w:bidi="hi-IN"/>
        </w:rPr>
      </w:pPr>
      <w:r w:rsidRPr="00A61942">
        <w:rPr>
          <w:rFonts w:ascii="Tahoma" w:eastAsia="Times New Roman" w:hAnsi="Tahoma" w:cs="Tahoma"/>
          <w:b/>
          <w:bCs/>
          <w:color w:val="ED7D31"/>
          <w:kern w:val="2"/>
          <w:sz w:val="26"/>
          <w:szCs w:val="26"/>
          <w:lang w:eastAsia="pl-PL" w:bidi="hi-IN"/>
        </w:rPr>
        <w:t xml:space="preserve">      </w:t>
      </w:r>
      <w:r w:rsidRPr="00A61942">
        <w:rPr>
          <w:rFonts w:ascii="Tahoma" w:eastAsia="Times New Roman" w:hAnsi="Tahoma" w:cs="Tahoma"/>
          <w:b/>
          <w:bCs/>
          <w:color w:val="ED7D31"/>
          <w:kern w:val="2"/>
          <w:sz w:val="26"/>
          <w:szCs w:val="26"/>
          <w:lang w:eastAsia="pl-PL" w:bidi="hi-IN"/>
        </w:rPr>
        <w:tab/>
        <w:t>PIĄTEK</w:t>
      </w:r>
    </w:p>
    <w:p w14:paraId="568CFD50" w14:textId="77777777" w:rsidR="00A61942" w:rsidRPr="00A61942" w:rsidRDefault="00A61942" w:rsidP="00A61942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jc w:val="both"/>
        <w:rPr>
          <w:rFonts w:ascii="Tahoma" w:eastAsia="Times New Roman" w:hAnsi="Tahoma" w:cs="Tahoma"/>
          <w:sz w:val="26"/>
          <w:szCs w:val="26"/>
          <w:lang w:eastAsia="pl-PL"/>
        </w:rPr>
      </w:pPr>
      <w:r w:rsidRPr="00A61942">
        <w:rPr>
          <w:rFonts w:ascii="Tahoma" w:eastAsia="Times New Roman" w:hAnsi="Tahoma" w:cs="Tahoma"/>
          <w:sz w:val="26"/>
          <w:szCs w:val="26"/>
          <w:lang w:eastAsia="pl-PL"/>
        </w:rPr>
        <w:t>stworzą pracę plastyczną „Jesienne drzewo”</w:t>
      </w:r>
    </w:p>
    <w:p w14:paraId="79DEB808" w14:textId="4769FCB8" w:rsidR="00A61942" w:rsidRPr="00A61942" w:rsidRDefault="00A61942" w:rsidP="00171F49">
      <w:pPr>
        <w:numPr>
          <w:ilvl w:val="0"/>
          <w:numId w:val="4"/>
        </w:numPr>
        <w:suppressAutoHyphens w:val="0"/>
        <w:autoSpaceDN/>
        <w:spacing w:line="240" w:lineRule="auto"/>
        <w:contextualSpacing/>
        <w:jc w:val="both"/>
        <w:rPr>
          <w:rFonts w:ascii="Tahoma" w:eastAsia="Times New Roman" w:hAnsi="Tahoma" w:cs="Tahoma"/>
          <w:sz w:val="26"/>
          <w:szCs w:val="26"/>
          <w:lang w:eastAsia="pl-PL"/>
        </w:rPr>
      </w:pPr>
      <w:r w:rsidRPr="00A61942">
        <w:rPr>
          <w:rFonts w:ascii="Tahoma" w:eastAsia="Times New Roman" w:hAnsi="Tahoma" w:cs="Tahoma"/>
          <w:sz w:val="26"/>
          <w:szCs w:val="26"/>
          <w:lang w:eastAsia="pl-PL"/>
        </w:rPr>
        <w:t xml:space="preserve">będą ćwiczyć sprawność manualną i wyobraźnie podczas zabaw </w:t>
      </w:r>
      <w:r w:rsidR="0081038F">
        <w:rPr>
          <w:rFonts w:ascii="Tahoma" w:eastAsia="Times New Roman" w:hAnsi="Tahoma" w:cs="Tahoma"/>
          <w:sz w:val="26"/>
          <w:szCs w:val="26"/>
          <w:lang w:eastAsia="pl-PL"/>
        </w:rPr>
        <w:br/>
      </w:r>
      <w:r w:rsidRPr="00A61942">
        <w:rPr>
          <w:rFonts w:ascii="Tahoma" w:eastAsia="Times New Roman" w:hAnsi="Tahoma" w:cs="Tahoma"/>
          <w:sz w:val="26"/>
          <w:szCs w:val="26"/>
          <w:lang w:eastAsia="pl-PL"/>
        </w:rPr>
        <w:t>plastycznych</w:t>
      </w:r>
    </w:p>
    <w:p w14:paraId="7047002B" w14:textId="04CCE328" w:rsidR="00A61942" w:rsidRDefault="00A61942" w:rsidP="00A61942">
      <w:pPr>
        <w:numPr>
          <w:ilvl w:val="0"/>
          <w:numId w:val="4"/>
        </w:numPr>
        <w:suppressAutoHyphens w:val="0"/>
        <w:autoSpaceDN/>
        <w:spacing w:after="0" w:line="240" w:lineRule="auto"/>
        <w:contextualSpacing/>
        <w:jc w:val="both"/>
        <w:rPr>
          <w:rFonts w:ascii="Tahoma" w:eastAsia="Times New Roman" w:hAnsi="Tahoma" w:cs="Tahoma"/>
          <w:sz w:val="26"/>
          <w:szCs w:val="26"/>
          <w:lang w:eastAsia="pl-PL"/>
        </w:rPr>
      </w:pPr>
      <w:r w:rsidRPr="00A61942">
        <w:rPr>
          <w:rFonts w:ascii="Tahoma" w:eastAsia="Times New Roman" w:hAnsi="Tahoma" w:cs="Tahoma"/>
          <w:sz w:val="26"/>
          <w:szCs w:val="26"/>
          <w:lang w:eastAsia="pl-PL"/>
        </w:rPr>
        <w:t>zadbają o porządek podczas wykonywania pracy</w:t>
      </w:r>
    </w:p>
    <w:p w14:paraId="43331813" w14:textId="77777777" w:rsidR="00A61942" w:rsidRDefault="00A61942">
      <w:pPr>
        <w:suppressAutoHyphens w:val="0"/>
        <w:spacing w:line="276" w:lineRule="auto"/>
        <w:rPr>
          <w:rFonts w:ascii="Tahoma" w:eastAsia="Times New Roman" w:hAnsi="Tahoma" w:cs="Tahoma"/>
          <w:sz w:val="26"/>
          <w:szCs w:val="26"/>
          <w:lang w:eastAsia="pl-PL"/>
        </w:rPr>
      </w:pPr>
      <w:r>
        <w:rPr>
          <w:rFonts w:ascii="Tahoma" w:eastAsia="Times New Roman" w:hAnsi="Tahoma" w:cs="Tahoma"/>
          <w:sz w:val="26"/>
          <w:szCs w:val="26"/>
          <w:lang w:eastAsia="pl-PL"/>
        </w:rPr>
        <w:br w:type="page"/>
      </w:r>
    </w:p>
    <w:p w14:paraId="6EDE55CC" w14:textId="21D83DA3" w:rsidR="00A61942" w:rsidRPr="00A61942" w:rsidRDefault="00A61942" w:rsidP="00A61942">
      <w:pPr>
        <w:suppressAutoHyphens w:val="0"/>
        <w:autoSpaceDN/>
        <w:spacing w:after="0" w:line="240" w:lineRule="auto"/>
        <w:ind w:left="720"/>
        <w:contextualSpacing/>
        <w:jc w:val="both"/>
        <w:rPr>
          <w:rFonts w:ascii="Calibri" w:eastAsia="Calibri" w:hAnsi="Calibri"/>
        </w:rPr>
      </w:pPr>
      <w:r>
        <w:rPr>
          <w:rFonts w:ascii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4BA2C0C9" wp14:editId="2CF4A1CA">
            <wp:simplePos x="0" y="0"/>
            <wp:positionH relativeFrom="margin">
              <wp:posOffset>-975995</wp:posOffset>
            </wp:positionH>
            <wp:positionV relativeFrom="margin">
              <wp:posOffset>-909320</wp:posOffset>
            </wp:positionV>
            <wp:extent cx="7724775" cy="10744200"/>
            <wp:effectExtent l="0" t="0" r="9525" b="0"/>
            <wp:wrapNone/>
            <wp:docPr id="1667106686" name="Obraz 3" descr="Obraz zawierający kwiat, sztuka, Wielobarwność, rama&#10;&#10;Zawartość wygenerowana przez AI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99200" name="Obraz 3" descr="Obraz zawierający kwiat, sztuka, Wielobarwność, rama&#10;&#10;Zawartość wygenerowana przez AI może być niepoprawna."/>
                    <pic:cNvPicPr/>
                  </pic:nvPicPr>
                  <pic:blipFill rotWithShape="1">
                    <a:blip r:embed="rId10"/>
                    <a:srcRect t="4031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942">
        <w:rPr>
          <w:rFonts w:ascii="Calibri" w:eastAsia="Calibri" w:hAnsi="Calibri"/>
          <w:noProof/>
        </w:rPr>
        <mc:AlternateContent>
          <mc:Choice Requires="wps">
            <w:drawing>
              <wp:inline distT="0" distB="0" distL="0" distR="0" wp14:anchorId="1B276AA7" wp14:editId="5233370C">
                <wp:extent cx="304800" cy="304800"/>
                <wp:effectExtent l="0" t="0" r="0" b="0"/>
                <wp:docPr id="1021287817" name="Prostokąt 3" descr="Zobacz szczegóły powiązanego obrazu. Autumn Frame - Free Transparent PNG Download - PNGk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AB4A88" id="Prostokąt 3" o:spid="_x0000_s1026" alt="Zobacz szczegóły powiązanego obrazu. Autumn Frame - Free Transparent PNG Download - PNGk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61942">
        <w:rPr>
          <w:rFonts w:ascii="Calibri" w:eastAsia="Calibri" w:hAnsi="Calibri"/>
          <w:noProof/>
        </w:rPr>
        <w:t xml:space="preserve"> </w:t>
      </w:r>
      <w:r w:rsidRPr="00A61942">
        <w:rPr>
          <w:rFonts w:ascii="Calibri" w:eastAsia="Calibri" w:hAnsi="Calibri"/>
          <w:noProof/>
        </w:rPr>
        <mc:AlternateContent>
          <mc:Choice Requires="wps">
            <w:drawing>
              <wp:inline distT="0" distB="0" distL="0" distR="0" wp14:anchorId="11D3B1E9" wp14:editId="015CF65D">
                <wp:extent cx="304800" cy="304800"/>
                <wp:effectExtent l="0" t="0" r="0" b="0"/>
                <wp:docPr id="347933927" name="AutoShape 7" descr="Zobacz szczegóły powiązanego obrazu. Autumn Frame - Free Transparent PNG Download - PNGk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FEFAB0" id="AutoShape 7" o:spid="_x0000_s1026" alt="Zobacz szczegóły powiązanego obrazu. Autumn Frame - Free Transparent PNG Download - PNGk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61942">
        <w:rPr>
          <w:rFonts w:ascii="Calibri" w:eastAsia="Calibri" w:hAnsi="Calibri"/>
          <w:noProof/>
        </w:rPr>
        <w:t xml:space="preserve"> </w:t>
      </w:r>
      <w:r w:rsidRPr="00A61942">
        <w:rPr>
          <w:rFonts w:ascii="Calibri" w:eastAsia="Calibri" w:hAnsi="Calibri"/>
          <w:noProof/>
        </w:rPr>
        <mc:AlternateContent>
          <mc:Choice Requires="wps">
            <w:drawing>
              <wp:inline distT="0" distB="0" distL="0" distR="0" wp14:anchorId="66640288" wp14:editId="25C216D1">
                <wp:extent cx="304800" cy="304800"/>
                <wp:effectExtent l="0" t="0" r="0" b="0"/>
                <wp:docPr id="1793358238" name="AutoShape 8" descr="Zobacz szczegóły powiązanego obrazu. Autumn Frame - Free Transparent PNG Download - PNGk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664D90" id="AutoShape 8" o:spid="_x0000_s1026" alt="Zobacz szczegóły powiązanego obrazu. Autumn Frame - Free Transparent PNG Download - PNGk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642D134" w14:textId="64B17459" w:rsidR="00F42146" w:rsidRDefault="00F42146">
      <w:pPr>
        <w:spacing w:after="0" w:line="276" w:lineRule="auto"/>
        <w:ind w:left="708" w:firstLine="708"/>
        <w:contextualSpacing/>
        <w:rPr>
          <w:rFonts w:ascii="Tahoma" w:hAnsi="Tahoma" w:cs="Tahoma"/>
          <w:bCs/>
          <w:sz w:val="28"/>
          <w:szCs w:val="28"/>
        </w:rPr>
      </w:pPr>
    </w:p>
    <w:p w14:paraId="27907246" w14:textId="77777777" w:rsidR="00A61942" w:rsidRDefault="00A61942" w:rsidP="00A61942">
      <w:r>
        <w:rPr>
          <w:noProof/>
        </w:rPr>
        <mc:AlternateContent>
          <mc:Choice Requires="wps">
            <w:drawing>
              <wp:inline distT="0" distB="0" distL="0" distR="0" wp14:anchorId="38B31FD0" wp14:editId="4AD84029">
                <wp:extent cx="304796" cy="304796"/>
                <wp:effectExtent l="0" t="0" r="4" b="4"/>
                <wp:docPr id="1846893045" name="Prostokąt 14" descr="Zobacz szczegóły powiązanego obrazu. Autumn Frame - Free Transparent PNG Download - PNGke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6" cy="304796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40F11A78" id="Prostokąt 14" o:spid="_x0000_s1026" alt="Zobacz szczegóły powiązanego obrazu. Autumn Frame - Free Transparent PNG Download - PNGk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" filled="f" stroked="f">
                <v:textbox inset="0,0,0,0"/>
                <w10:anchorlock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5224E51" wp14:editId="70236911">
                <wp:extent cx="304796" cy="304796"/>
                <wp:effectExtent l="0" t="0" r="4" b="4"/>
                <wp:docPr id="332013582" name="Prostokąt 13" descr="Zobacz szczegóły powiązanego obrazu. Autumn Frame - Free Transparent PNG Download - PNGke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6" cy="304796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373500DC" id="Prostokąt 13" o:spid="_x0000_s1026" alt="Zobacz szczegóły powiązanego obrazu. Autumn Frame - Free Transparent PNG Download - PNGk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" filled="f" stroked="f">
                <v:textbox inset="0,0,0,0"/>
                <w10:anchorlock/>
              </v:rect>
            </w:pict>
          </mc:Fallback>
        </mc:AlternateContent>
      </w:r>
    </w:p>
    <w:p w14:paraId="2ACD5439" w14:textId="3FFA2B61" w:rsidR="00A61942" w:rsidRDefault="00A61942" w:rsidP="00A61942">
      <w:pPr>
        <w:spacing w:after="0"/>
        <w:ind w:left="708" w:firstLine="708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982A3BE" wp14:editId="43D07F86">
            <wp:simplePos x="0" y="0"/>
            <wp:positionH relativeFrom="column">
              <wp:posOffset>299720</wp:posOffset>
            </wp:positionH>
            <wp:positionV relativeFrom="paragraph">
              <wp:posOffset>20955</wp:posOffset>
            </wp:positionV>
            <wp:extent cx="1713869" cy="1850388"/>
            <wp:effectExtent l="0" t="0" r="631" b="0"/>
            <wp:wrapTight wrapText="bothSides">
              <wp:wrapPolygon edited="0">
                <wp:start x="0" y="0"/>
                <wp:lineTo x="0" y="21355"/>
                <wp:lineTo x="21368" y="21355"/>
                <wp:lineTo x="21368" y="0"/>
                <wp:lineTo x="0" y="0"/>
              </wp:wrapPolygon>
            </wp:wrapTight>
            <wp:docPr id="63013771" name="Obraz 2" descr="Obraz zawierający kot, ssak, kreskówka, zabawka&#10;&#10;Zawartość wygenerowana przez AI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869" cy="18503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224E973" w14:textId="77777777" w:rsidR="00A61942" w:rsidRDefault="00A61942" w:rsidP="00A61942">
      <w:pPr>
        <w:spacing w:after="0"/>
        <w:ind w:left="708" w:firstLine="708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 TYM TYGODNIU W TEMACIE</w:t>
      </w:r>
    </w:p>
    <w:p w14:paraId="7D1C92FA" w14:textId="3B7410F9" w:rsidR="00A61942" w:rsidRDefault="00A61942" w:rsidP="00A61942">
      <w:pPr>
        <w:spacing w:after="0" w:line="276" w:lineRule="auto"/>
        <w:contextualSpacing/>
        <w:rPr>
          <w:rFonts w:ascii="Tahoma" w:hAnsi="Tahoma" w:cs="Tahoma"/>
          <w:b/>
          <w:i/>
          <w:iCs/>
          <w:color w:val="E97132"/>
          <w:sz w:val="28"/>
          <w:szCs w:val="28"/>
        </w:rPr>
      </w:pPr>
      <w:r>
        <w:rPr>
          <w:rFonts w:ascii="Tahoma" w:hAnsi="Tahoma" w:cs="Tahoma"/>
          <w:b/>
          <w:i/>
          <w:iCs/>
          <w:color w:val="E97132"/>
          <w:sz w:val="28"/>
          <w:szCs w:val="28"/>
        </w:rPr>
        <w:t xml:space="preserve">     „Co robią zwierzęta jesienią?”</w:t>
      </w:r>
    </w:p>
    <w:p w14:paraId="4C3F757C" w14:textId="77777777" w:rsidR="00A61942" w:rsidRDefault="00A61942" w:rsidP="00A61942">
      <w:pPr>
        <w:spacing w:after="0" w:line="276" w:lineRule="auto"/>
        <w:ind w:left="708" w:firstLine="708"/>
        <w:contextualSpacing/>
      </w:pPr>
      <w:r>
        <w:rPr>
          <w:rFonts w:ascii="Tahoma" w:hAnsi="Tahoma" w:cs="Tahoma"/>
          <w:bCs/>
          <w:sz w:val="28"/>
          <w:szCs w:val="28"/>
        </w:rPr>
        <w:t xml:space="preserve">      20.10 </w:t>
      </w:r>
      <w:r>
        <w:rPr>
          <w:rFonts w:ascii="Calibri" w:hAnsi="Calibri" w:cs="Calibri"/>
          <w:b/>
          <w:bCs/>
        </w:rPr>
        <w:t xml:space="preserve">– </w:t>
      </w:r>
      <w:r>
        <w:rPr>
          <w:rFonts w:ascii="Tahoma" w:hAnsi="Tahoma" w:cs="Tahoma"/>
          <w:bCs/>
          <w:sz w:val="28"/>
          <w:szCs w:val="28"/>
        </w:rPr>
        <w:t>24.10.2025</w:t>
      </w:r>
    </w:p>
    <w:p w14:paraId="398AE8D8" w14:textId="62ED1D50" w:rsidR="00A61942" w:rsidRDefault="00A61942" w:rsidP="00A61942">
      <w:pPr>
        <w:spacing w:after="0" w:line="276" w:lineRule="auto"/>
        <w:ind w:left="708" w:firstLine="708"/>
        <w:contextualSpacing/>
        <w:rPr>
          <w:rFonts w:ascii="Tahoma" w:hAnsi="Tahoma" w:cs="Tahoma"/>
          <w:bCs/>
          <w:sz w:val="28"/>
          <w:szCs w:val="28"/>
        </w:rPr>
      </w:pPr>
    </w:p>
    <w:p w14:paraId="2113754C" w14:textId="77777777" w:rsidR="00A61942" w:rsidRDefault="00A61942" w:rsidP="00A61942">
      <w:pPr>
        <w:spacing w:after="0" w:line="276" w:lineRule="auto"/>
        <w:ind w:left="708" w:firstLine="708"/>
        <w:contextualSpacing/>
        <w:rPr>
          <w:rFonts w:ascii="Tahoma" w:hAnsi="Tahoma" w:cs="Tahoma"/>
          <w:bCs/>
          <w:sz w:val="28"/>
          <w:szCs w:val="28"/>
        </w:rPr>
      </w:pPr>
    </w:p>
    <w:p w14:paraId="02879B63" w14:textId="77777777" w:rsidR="00A61942" w:rsidRDefault="00A61942" w:rsidP="00A61942">
      <w:pPr>
        <w:spacing w:after="0" w:line="276" w:lineRule="auto"/>
        <w:ind w:left="708" w:firstLine="708"/>
        <w:contextualSpacing/>
        <w:rPr>
          <w:rFonts w:ascii="Tahoma" w:hAnsi="Tahoma" w:cs="Tahoma"/>
          <w:bCs/>
          <w:sz w:val="28"/>
          <w:szCs w:val="28"/>
        </w:rPr>
      </w:pPr>
    </w:p>
    <w:p w14:paraId="2760CFFA" w14:textId="11891ADB" w:rsidR="00A61942" w:rsidRDefault="00A61942" w:rsidP="00A61942">
      <w:pPr>
        <w:spacing w:after="0" w:line="240" w:lineRule="auto"/>
        <w:ind w:right="113" w:firstLine="708"/>
        <w:jc w:val="both"/>
        <w:rPr>
          <w:rFonts w:ascii="Tahoma" w:hAnsi="Tahoma" w:cs="Tahoma"/>
          <w:b/>
          <w:bCs/>
          <w:color w:val="E97132"/>
          <w:sz w:val="26"/>
          <w:szCs w:val="26"/>
        </w:rPr>
      </w:pPr>
    </w:p>
    <w:p w14:paraId="087D7851" w14:textId="77777777" w:rsidR="00433300" w:rsidRDefault="00433300" w:rsidP="00A61942">
      <w:pPr>
        <w:spacing w:after="0" w:line="240" w:lineRule="auto"/>
        <w:ind w:right="113" w:firstLine="708"/>
        <w:jc w:val="both"/>
        <w:rPr>
          <w:rFonts w:ascii="Tahoma" w:hAnsi="Tahoma" w:cs="Tahoma"/>
          <w:b/>
          <w:bCs/>
          <w:color w:val="E97132"/>
          <w:sz w:val="26"/>
          <w:szCs w:val="26"/>
        </w:rPr>
      </w:pPr>
    </w:p>
    <w:p w14:paraId="48176757" w14:textId="7B5F0CDD" w:rsidR="00A61942" w:rsidRDefault="00A61942" w:rsidP="00A61942">
      <w:pPr>
        <w:spacing w:after="0" w:line="240" w:lineRule="auto"/>
        <w:ind w:right="113" w:firstLine="708"/>
        <w:jc w:val="both"/>
        <w:rPr>
          <w:rFonts w:ascii="Tahoma" w:hAnsi="Tahoma" w:cs="Tahoma"/>
          <w:b/>
          <w:bCs/>
          <w:color w:val="E97132"/>
          <w:sz w:val="26"/>
          <w:szCs w:val="26"/>
        </w:rPr>
      </w:pPr>
      <w:r>
        <w:rPr>
          <w:rFonts w:ascii="Tahoma" w:hAnsi="Tahoma" w:cs="Tahoma"/>
          <w:b/>
          <w:bCs/>
          <w:color w:val="E97132"/>
          <w:sz w:val="26"/>
          <w:szCs w:val="26"/>
        </w:rPr>
        <w:t xml:space="preserve">PONIEDZIAŁEK </w:t>
      </w:r>
    </w:p>
    <w:p w14:paraId="44E443F4" w14:textId="77777777" w:rsidR="00A61942" w:rsidRDefault="00A61942" w:rsidP="00A61942">
      <w:pPr>
        <w:pStyle w:val="Akapitzlist"/>
        <w:numPr>
          <w:ilvl w:val="0"/>
          <w:numId w:val="1"/>
        </w:numPr>
        <w:autoSpaceDE w:val="0"/>
        <w:spacing w:after="0" w:line="240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posłuchają fragmentów opowiadania „Jak Kolczatek mieszkania szukał”</w:t>
      </w:r>
    </w:p>
    <w:p w14:paraId="040FCF32" w14:textId="4E463496" w:rsidR="00A61942" w:rsidRDefault="00A61942" w:rsidP="00A61942">
      <w:pPr>
        <w:pStyle w:val="Akapitzlist"/>
        <w:numPr>
          <w:ilvl w:val="0"/>
          <w:numId w:val="1"/>
        </w:numPr>
        <w:autoSpaceDE w:val="0"/>
        <w:spacing w:after="0" w:line="240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spróbują odpowiadać na pytania nauczyciela dotyczące opowiadania</w:t>
      </w:r>
    </w:p>
    <w:p w14:paraId="6D8C65B0" w14:textId="77777777" w:rsidR="00A61942" w:rsidRDefault="00A61942" w:rsidP="00A61942">
      <w:pPr>
        <w:pStyle w:val="Akapitzlist"/>
        <w:numPr>
          <w:ilvl w:val="0"/>
          <w:numId w:val="1"/>
        </w:numPr>
        <w:autoSpaceDE w:val="0"/>
        <w:spacing w:after="0" w:line="240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dowiedzą się jak wygląda jeż i jakie są jego przysmaki i zwyczaje</w:t>
      </w:r>
    </w:p>
    <w:p w14:paraId="3E25F771" w14:textId="0A8F774F" w:rsidR="00A61942" w:rsidRDefault="00A61942" w:rsidP="00A61942">
      <w:pPr>
        <w:pStyle w:val="Akapitzlist"/>
        <w:autoSpaceDE w:val="0"/>
        <w:jc w:val="both"/>
        <w:rPr>
          <w:rFonts w:ascii="Tahoma" w:hAnsi="Tahoma" w:cs="Tahoma"/>
          <w:sz w:val="26"/>
          <w:szCs w:val="26"/>
        </w:rPr>
      </w:pPr>
    </w:p>
    <w:p w14:paraId="5192701C" w14:textId="4B637FD0" w:rsidR="00A61942" w:rsidRDefault="00A61942" w:rsidP="00A61942">
      <w:pPr>
        <w:spacing w:after="0" w:line="240" w:lineRule="auto"/>
        <w:ind w:left="360" w:firstLine="348"/>
        <w:jc w:val="both"/>
        <w:rPr>
          <w:rFonts w:ascii="Tahoma" w:hAnsi="Tahoma" w:cs="Tahoma"/>
          <w:b/>
          <w:bCs/>
          <w:color w:val="E97132"/>
          <w:sz w:val="26"/>
          <w:szCs w:val="26"/>
        </w:rPr>
      </w:pPr>
      <w:r>
        <w:rPr>
          <w:rFonts w:ascii="Tahoma" w:hAnsi="Tahoma" w:cs="Tahoma"/>
          <w:b/>
          <w:bCs/>
          <w:color w:val="E97132"/>
          <w:sz w:val="26"/>
          <w:szCs w:val="26"/>
        </w:rPr>
        <w:t>WTOREK</w:t>
      </w:r>
    </w:p>
    <w:p w14:paraId="79E3B5A4" w14:textId="77777777" w:rsidR="00A61942" w:rsidRDefault="00A61942" w:rsidP="00A61942">
      <w:pPr>
        <w:pStyle w:val="Akapitzlist"/>
        <w:numPr>
          <w:ilvl w:val="0"/>
          <w:numId w:val="2"/>
        </w:numPr>
        <w:spacing w:after="0" w:line="240" w:lineRule="auto"/>
        <w:textAlignment w:val="baselin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poznają zwierzęta zamieszkujące lasy</w:t>
      </w:r>
    </w:p>
    <w:p w14:paraId="2FBC3BC1" w14:textId="2EE2F9D0" w:rsidR="00A61942" w:rsidRDefault="00A61942" w:rsidP="00A61942">
      <w:pPr>
        <w:pStyle w:val="Akapitzlist"/>
        <w:numPr>
          <w:ilvl w:val="0"/>
          <w:numId w:val="2"/>
        </w:numPr>
        <w:spacing w:after="0" w:line="240" w:lineRule="auto"/>
        <w:textAlignment w:val="baselin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spróbują dokonać analizy i syntezy nazw wybranych zwierząt</w:t>
      </w:r>
    </w:p>
    <w:p w14:paraId="634D3999" w14:textId="70EA792C" w:rsidR="00A61942" w:rsidRDefault="00A61942" w:rsidP="00A61942">
      <w:pPr>
        <w:pStyle w:val="Akapitzlist"/>
        <w:numPr>
          <w:ilvl w:val="0"/>
          <w:numId w:val="2"/>
        </w:numPr>
        <w:spacing w:after="0" w:line="240" w:lineRule="auto"/>
        <w:textAlignment w:val="baselin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będą uczestniczyć w zabawie naśladując dźwięki wydawane przez leśne zwierzęta</w:t>
      </w:r>
    </w:p>
    <w:p w14:paraId="24A77E4C" w14:textId="77777777" w:rsidR="00A61942" w:rsidRDefault="00A61942" w:rsidP="00A61942">
      <w:pPr>
        <w:spacing w:after="0" w:line="240" w:lineRule="auto"/>
        <w:ind w:left="360" w:firstLine="348"/>
        <w:jc w:val="both"/>
        <w:rPr>
          <w:rFonts w:ascii="Tahoma" w:hAnsi="Tahoma" w:cs="Tahoma"/>
          <w:b/>
          <w:bCs/>
          <w:color w:val="E97132"/>
          <w:sz w:val="26"/>
          <w:szCs w:val="26"/>
        </w:rPr>
      </w:pPr>
    </w:p>
    <w:p w14:paraId="48A4E9AC" w14:textId="77777777" w:rsidR="00A61942" w:rsidRDefault="00A61942" w:rsidP="00A61942">
      <w:pPr>
        <w:spacing w:after="0" w:line="240" w:lineRule="auto"/>
        <w:ind w:left="360" w:firstLine="348"/>
        <w:jc w:val="both"/>
        <w:rPr>
          <w:rFonts w:ascii="Tahoma" w:hAnsi="Tahoma" w:cs="Tahoma"/>
          <w:b/>
          <w:bCs/>
          <w:color w:val="E97132"/>
          <w:sz w:val="26"/>
          <w:szCs w:val="26"/>
        </w:rPr>
      </w:pPr>
      <w:r>
        <w:rPr>
          <w:rFonts w:ascii="Tahoma" w:hAnsi="Tahoma" w:cs="Tahoma"/>
          <w:b/>
          <w:bCs/>
          <w:color w:val="E97132"/>
          <w:sz w:val="26"/>
          <w:szCs w:val="26"/>
        </w:rPr>
        <w:t>ŚRODA</w:t>
      </w:r>
    </w:p>
    <w:p w14:paraId="79A550EF" w14:textId="720854F2" w:rsidR="00A61942" w:rsidRDefault="00A61942" w:rsidP="00A61942">
      <w:pPr>
        <w:pStyle w:val="Akapitzlist"/>
        <w:numPr>
          <w:ilvl w:val="0"/>
          <w:numId w:val="3"/>
        </w:numPr>
        <w:spacing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będą doskonalić swój zmysł dotyku i czucia uczestnicząc w zabawach sensorycznych</w:t>
      </w:r>
    </w:p>
    <w:p w14:paraId="561EDEC7" w14:textId="77777777" w:rsidR="00A61942" w:rsidRDefault="00A61942" w:rsidP="00A61942">
      <w:pPr>
        <w:pStyle w:val="Akapitzlist"/>
        <w:ind w:right="113"/>
        <w:jc w:val="both"/>
        <w:rPr>
          <w:rFonts w:ascii="Tahoma" w:hAnsi="Tahoma" w:cs="Tahoma"/>
          <w:b/>
          <w:bCs/>
          <w:color w:val="00B050"/>
          <w:sz w:val="26"/>
          <w:szCs w:val="26"/>
        </w:rPr>
      </w:pPr>
    </w:p>
    <w:p w14:paraId="79555F2B" w14:textId="71B1C0A3" w:rsidR="00A61942" w:rsidRDefault="00A61942" w:rsidP="00A61942">
      <w:pPr>
        <w:spacing w:after="0" w:line="240" w:lineRule="auto"/>
        <w:ind w:right="113"/>
        <w:jc w:val="both"/>
      </w:pPr>
      <w:r>
        <w:rPr>
          <w:rFonts w:ascii="Tahoma" w:hAnsi="Tahoma" w:cs="Tahoma"/>
          <w:b/>
          <w:bCs/>
          <w:color w:val="00B050"/>
          <w:sz w:val="26"/>
          <w:szCs w:val="26"/>
        </w:rPr>
        <w:t xml:space="preserve">      </w:t>
      </w:r>
      <w:r>
        <w:rPr>
          <w:rFonts w:ascii="Tahoma" w:hAnsi="Tahoma" w:cs="Tahoma"/>
          <w:b/>
          <w:bCs/>
          <w:color w:val="00B050"/>
          <w:sz w:val="26"/>
          <w:szCs w:val="26"/>
        </w:rPr>
        <w:tab/>
      </w:r>
      <w:r>
        <w:rPr>
          <w:rFonts w:ascii="Tahoma" w:hAnsi="Tahoma" w:cs="Tahoma"/>
          <w:b/>
          <w:bCs/>
          <w:color w:val="E97132"/>
          <w:sz w:val="26"/>
          <w:szCs w:val="26"/>
        </w:rPr>
        <w:t>CZWARTEK</w:t>
      </w:r>
    </w:p>
    <w:p w14:paraId="5B30DD85" w14:textId="77777777" w:rsidR="00A61942" w:rsidRDefault="00A61942" w:rsidP="00A61942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ahoma" w:eastAsia="Times New Roman" w:hAnsi="Tahoma" w:cs="Tahoma"/>
          <w:sz w:val="26"/>
          <w:szCs w:val="26"/>
        </w:rPr>
      </w:pPr>
      <w:r>
        <w:rPr>
          <w:rFonts w:ascii="Tahoma" w:eastAsia="Times New Roman" w:hAnsi="Tahoma" w:cs="Tahoma"/>
          <w:sz w:val="26"/>
          <w:szCs w:val="26"/>
        </w:rPr>
        <w:t>będą uczestniczyć w zabawach muzyczno–ruchowych do utworu „Wiewióreczka mała”</w:t>
      </w:r>
    </w:p>
    <w:p w14:paraId="7CAF1C8B" w14:textId="77777777" w:rsidR="00A61942" w:rsidRDefault="00A61942" w:rsidP="00A61942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ahoma" w:eastAsia="Times New Roman" w:hAnsi="Tahoma" w:cs="Tahoma"/>
          <w:sz w:val="26"/>
          <w:szCs w:val="26"/>
        </w:rPr>
      </w:pPr>
      <w:r>
        <w:rPr>
          <w:rFonts w:ascii="Tahoma" w:eastAsia="Times New Roman" w:hAnsi="Tahoma" w:cs="Tahoma"/>
          <w:sz w:val="26"/>
          <w:szCs w:val="26"/>
        </w:rPr>
        <w:t xml:space="preserve">spróbują określić nastrój i tempo utworu </w:t>
      </w:r>
    </w:p>
    <w:p w14:paraId="64E6E98B" w14:textId="77777777" w:rsidR="00A61942" w:rsidRDefault="00A61942" w:rsidP="00A61942">
      <w:pPr>
        <w:pStyle w:val="Akapitzlist"/>
        <w:jc w:val="both"/>
        <w:rPr>
          <w:rFonts w:ascii="Tahoma" w:eastAsia="Times New Roman" w:hAnsi="Tahoma" w:cs="Tahoma"/>
          <w:sz w:val="26"/>
          <w:szCs w:val="26"/>
        </w:rPr>
      </w:pPr>
    </w:p>
    <w:p w14:paraId="099A6CD0" w14:textId="77777777" w:rsidR="00A61942" w:rsidRDefault="00A61942" w:rsidP="00A61942">
      <w:pPr>
        <w:pStyle w:val="Akapitzlist8"/>
        <w:snapToGrid w:val="0"/>
        <w:spacing w:after="0"/>
        <w:ind w:left="0"/>
        <w:jc w:val="both"/>
        <w:rPr>
          <w:rFonts w:ascii="Tahoma" w:hAnsi="Tahoma" w:cs="Tahoma"/>
          <w:b/>
          <w:bCs/>
          <w:color w:val="E97132"/>
          <w:sz w:val="26"/>
          <w:szCs w:val="26"/>
        </w:rPr>
      </w:pPr>
      <w:r>
        <w:rPr>
          <w:rFonts w:ascii="Tahoma" w:hAnsi="Tahoma" w:cs="Tahoma"/>
          <w:b/>
          <w:bCs/>
          <w:color w:val="E97132"/>
          <w:sz w:val="26"/>
          <w:szCs w:val="26"/>
        </w:rPr>
        <w:t xml:space="preserve">      </w:t>
      </w:r>
      <w:r>
        <w:rPr>
          <w:rFonts w:ascii="Tahoma" w:hAnsi="Tahoma" w:cs="Tahoma"/>
          <w:b/>
          <w:bCs/>
          <w:color w:val="E97132"/>
          <w:sz w:val="26"/>
          <w:szCs w:val="26"/>
        </w:rPr>
        <w:tab/>
        <w:t>PIĄTEK</w:t>
      </w:r>
    </w:p>
    <w:p w14:paraId="044D2FF2" w14:textId="77777777" w:rsidR="00A61942" w:rsidRDefault="00A61942" w:rsidP="00A61942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rPr>
          <w:rFonts w:ascii="Tahoma" w:hAnsi="Tahoma" w:cs="Tahoma"/>
          <w:sz w:val="26"/>
          <w:szCs w:val="26"/>
        </w:rPr>
        <w:t>pomogą wiewiórce zrobić porządki w spiżarni poprzez sortowanie owoców lasu: kasztanów, żołędzi, szyszek</w:t>
      </w:r>
    </w:p>
    <w:p w14:paraId="20351C3A" w14:textId="1458EB84" w:rsidR="00A61942" w:rsidRDefault="00A61942" w:rsidP="00A61942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rPr>
          <w:rFonts w:ascii="Tahoma" w:hAnsi="Tahoma" w:cs="Tahoma"/>
          <w:sz w:val="26"/>
          <w:szCs w:val="26"/>
        </w:rPr>
        <w:t>spróbują liczyć elementy w swoim zakresie</w:t>
      </w:r>
    </w:p>
    <w:p w14:paraId="30889139" w14:textId="77777777" w:rsidR="00A61942" w:rsidRDefault="00A61942" w:rsidP="00A61942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rPr>
          <w:rFonts w:ascii="Tahoma" w:hAnsi="Tahoma" w:cs="Tahoma"/>
          <w:sz w:val="26"/>
          <w:szCs w:val="26"/>
        </w:rPr>
        <w:t>będą układać po tyle samo liczmanów, ile wskazuje ilość kropek</w:t>
      </w:r>
    </w:p>
    <w:p w14:paraId="0237FB5F" w14:textId="77777777" w:rsidR="00A61942" w:rsidRDefault="00A61942" w:rsidP="00A61942">
      <w:pPr>
        <w:suppressAutoHyphens w:val="0"/>
        <w:spacing w:line="276" w:lineRule="auto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br w:type="page"/>
      </w:r>
    </w:p>
    <w:p w14:paraId="70487F4F" w14:textId="7A198593" w:rsidR="00433300" w:rsidRDefault="00433300" w:rsidP="00433300">
      <w:pPr>
        <w:spacing w:after="0"/>
        <w:ind w:left="708" w:firstLine="708"/>
        <w:jc w:val="center"/>
        <w:rPr>
          <w:rFonts w:ascii="Monotype Corsiva" w:hAnsi="Monotype Corsiva" w:cs="Tahoma"/>
          <w:sz w:val="32"/>
          <w:szCs w:val="32"/>
        </w:rPr>
      </w:pPr>
    </w:p>
    <w:p w14:paraId="2848FF60" w14:textId="3EC2ECFA" w:rsidR="00433300" w:rsidRDefault="00433300" w:rsidP="00433300">
      <w:pPr>
        <w:spacing w:after="0"/>
        <w:ind w:left="708" w:firstLine="708"/>
        <w:jc w:val="center"/>
        <w:rPr>
          <w:rFonts w:ascii="Monotype Corsiva" w:hAnsi="Monotype Corsiva" w:cs="Tahoma"/>
          <w:sz w:val="32"/>
          <w:szCs w:val="32"/>
        </w:rPr>
      </w:pPr>
    </w:p>
    <w:p w14:paraId="1379BB27" w14:textId="570A03F7" w:rsidR="00433300" w:rsidRDefault="00433300" w:rsidP="00433300">
      <w:pPr>
        <w:spacing w:after="0"/>
        <w:jc w:val="center"/>
        <w:rPr>
          <w:rFonts w:ascii="Tahoma" w:hAnsi="Tahoma" w:cs="Tahoma"/>
          <w:sz w:val="28"/>
          <w:szCs w:val="28"/>
        </w:rPr>
      </w:pPr>
      <w:r w:rsidRPr="00963608">
        <w:rPr>
          <w:noProof/>
          <w:sz w:val="24"/>
        </w:rPr>
        <w:drawing>
          <wp:anchor distT="0" distB="0" distL="114300" distR="114300" simplePos="0" relativeHeight="251677696" behindDoc="0" locked="0" layoutInCell="1" allowOverlap="1" wp14:anchorId="2B52FE88" wp14:editId="5D01AEE7">
            <wp:simplePos x="0" y="0"/>
            <wp:positionH relativeFrom="margin">
              <wp:posOffset>189230</wp:posOffset>
            </wp:positionH>
            <wp:positionV relativeFrom="paragraph">
              <wp:posOffset>179705</wp:posOffset>
            </wp:positionV>
            <wp:extent cx="1713865" cy="1850966"/>
            <wp:effectExtent l="0" t="0" r="635" b="0"/>
            <wp:wrapNone/>
            <wp:docPr id="2088460370" name="Obraz 2" descr="Obraz zawierający kot, ssak, kreskówka, zaba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460370" name="Obraz 2" descr="Obraz zawierający kot, ssak, kreskówka, zabaw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85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D8043" w14:textId="77777777" w:rsidR="00433300" w:rsidRDefault="00433300" w:rsidP="00433300">
      <w:pPr>
        <w:spacing w:after="0"/>
        <w:ind w:left="708" w:firstLine="708"/>
        <w:jc w:val="center"/>
        <w:rPr>
          <w:rFonts w:ascii="Tahoma" w:hAnsi="Tahoma" w:cs="Tahoma"/>
          <w:sz w:val="28"/>
          <w:szCs w:val="28"/>
        </w:rPr>
      </w:pPr>
    </w:p>
    <w:p w14:paraId="77213659" w14:textId="77777777" w:rsidR="00433300" w:rsidRDefault="00433300" w:rsidP="00433300">
      <w:pPr>
        <w:spacing w:after="0"/>
        <w:ind w:left="708" w:firstLine="708"/>
        <w:jc w:val="center"/>
        <w:rPr>
          <w:rFonts w:ascii="Tahoma" w:hAnsi="Tahoma" w:cs="Tahoma"/>
          <w:sz w:val="28"/>
          <w:szCs w:val="28"/>
        </w:rPr>
      </w:pPr>
    </w:p>
    <w:p w14:paraId="60FE73EA" w14:textId="4BD9A1CE" w:rsidR="00433300" w:rsidRPr="00F56233" w:rsidRDefault="00433300" w:rsidP="00433300">
      <w:pPr>
        <w:spacing w:after="0"/>
        <w:ind w:left="708" w:firstLine="708"/>
        <w:jc w:val="center"/>
        <w:rPr>
          <w:rFonts w:ascii="Tahoma" w:hAnsi="Tahoma" w:cs="Tahoma"/>
          <w:sz w:val="28"/>
          <w:szCs w:val="28"/>
        </w:rPr>
      </w:pPr>
      <w:r w:rsidRPr="00F56233">
        <w:rPr>
          <w:rFonts w:ascii="Tahoma" w:hAnsi="Tahoma" w:cs="Tahoma"/>
          <w:sz w:val="28"/>
          <w:szCs w:val="28"/>
        </w:rPr>
        <w:t>W TYM TYGODNIU W TEMACIE</w:t>
      </w:r>
    </w:p>
    <w:p w14:paraId="1CB1AF3A" w14:textId="507D82FB" w:rsidR="00433300" w:rsidRPr="00B21B21" w:rsidRDefault="00433300" w:rsidP="00433300">
      <w:pPr>
        <w:spacing w:after="0" w:line="276" w:lineRule="auto"/>
        <w:ind w:left="708" w:firstLine="708"/>
        <w:contextualSpacing/>
        <w:jc w:val="center"/>
        <w:rPr>
          <w:rFonts w:ascii="Tahoma" w:hAnsi="Tahoma" w:cs="Tahoma"/>
          <w:b/>
          <w:i/>
          <w:iCs/>
          <w:color w:val="E97132" w:themeColor="accent2"/>
          <w:sz w:val="28"/>
          <w:szCs w:val="28"/>
        </w:rPr>
      </w:pPr>
      <w:r w:rsidRPr="00B21B21">
        <w:rPr>
          <w:rFonts w:ascii="Tahoma" w:hAnsi="Tahoma" w:cs="Tahoma"/>
          <w:b/>
          <w:i/>
          <w:iCs/>
          <w:color w:val="E97132" w:themeColor="accent2"/>
          <w:sz w:val="28"/>
          <w:szCs w:val="28"/>
        </w:rPr>
        <w:t>„</w:t>
      </w:r>
      <w:r>
        <w:rPr>
          <w:rFonts w:ascii="Tahoma" w:hAnsi="Tahoma" w:cs="Tahoma"/>
          <w:b/>
          <w:i/>
          <w:iCs/>
          <w:color w:val="E97132" w:themeColor="accent2"/>
          <w:sz w:val="28"/>
          <w:szCs w:val="28"/>
        </w:rPr>
        <w:t>Apetyt na zdrowie</w:t>
      </w:r>
      <w:r w:rsidRPr="00B21B21">
        <w:rPr>
          <w:rFonts w:ascii="Tahoma" w:hAnsi="Tahoma" w:cs="Tahoma"/>
          <w:b/>
          <w:i/>
          <w:iCs/>
          <w:color w:val="E97132" w:themeColor="accent2"/>
          <w:sz w:val="28"/>
          <w:szCs w:val="28"/>
        </w:rPr>
        <w:t>”</w:t>
      </w:r>
    </w:p>
    <w:p w14:paraId="679C0807" w14:textId="77777777" w:rsidR="00433300" w:rsidRDefault="00433300" w:rsidP="00433300">
      <w:pPr>
        <w:spacing w:after="0" w:line="276" w:lineRule="auto"/>
        <w:ind w:left="708" w:firstLine="708"/>
        <w:contextualSpacing/>
        <w:jc w:val="center"/>
        <w:rPr>
          <w:rFonts w:ascii="Tahoma" w:hAnsi="Tahoma" w:cs="Tahoma"/>
          <w:bCs/>
          <w:sz w:val="28"/>
          <w:szCs w:val="28"/>
        </w:rPr>
      </w:pPr>
    </w:p>
    <w:p w14:paraId="67ECEB14" w14:textId="77777777" w:rsidR="00433300" w:rsidRPr="00F56233" w:rsidRDefault="00433300" w:rsidP="00433300">
      <w:pPr>
        <w:spacing w:after="0" w:line="276" w:lineRule="auto"/>
        <w:ind w:left="708" w:firstLine="708"/>
        <w:contextualSpacing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27.10 </w:t>
      </w:r>
      <w:r w:rsidRPr="003B20D6">
        <w:rPr>
          <w:rFonts w:ascii="Calibri" w:hAnsi="Calibri" w:cs="Calibri"/>
          <w:b/>
          <w:bCs/>
        </w:rPr>
        <w:t>–</w:t>
      </w:r>
      <w:r>
        <w:rPr>
          <w:rFonts w:ascii="Calibri" w:hAnsi="Calibri" w:cs="Calibri"/>
          <w:b/>
          <w:bCs/>
        </w:rPr>
        <w:t xml:space="preserve"> </w:t>
      </w:r>
      <w:r>
        <w:rPr>
          <w:rFonts w:ascii="Tahoma" w:hAnsi="Tahoma" w:cs="Tahoma"/>
          <w:bCs/>
          <w:sz w:val="28"/>
          <w:szCs w:val="28"/>
        </w:rPr>
        <w:t>31.10</w:t>
      </w:r>
      <w:r w:rsidRPr="00F56233">
        <w:rPr>
          <w:rFonts w:ascii="Tahoma" w:hAnsi="Tahoma" w:cs="Tahoma"/>
          <w:bCs/>
          <w:sz w:val="28"/>
          <w:szCs w:val="28"/>
        </w:rPr>
        <w:t>.2025</w:t>
      </w:r>
    </w:p>
    <w:p w14:paraId="070345BF" w14:textId="77777777" w:rsidR="00433300" w:rsidRDefault="00433300" w:rsidP="00433300">
      <w:pPr>
        <w:spacing w:after="0" w:line="276" w:lineRule="auto"/>
        <w:ind w:left="708" w:firstLine="708"/>
        <w:contextualSpacing/>
        <w:jc w:val="center"/>
        <w:rPr>
          <w:rFonts w:ascii="Monotype Corsiva" w:hAnsi="Monotype Corsiva" w:cstheme="minorHAnsi"/>
          <w:bCs/>
          <w:sz w:val="28"/>
          <w:szCs w:val="28"/>
        </w:rPr>
      </w:pPr>
    </w:p>
    <w:p w14:paraId="23975DF2" w14:textId="77777777" w:rsidR="00433300" w:rsidRDefault="00433300" w:rsidP="00433300">
      <w:pPr>
        <w:spacing w:after="0" w:line="276" w:lineRule="auto"/>
        <w:ind w:left="708" w:firstLine="708"/>
        <w:contextualSpacing/>
        <w:jc w:val="center"/>
        <w:rPr>
          <w:rFonts w:ascii="Monotype Corsiva" w:hAnsi="Monotype Corsiva" w:cstheme="minorHAnsi"/>
          <w:bCs/>
          <w:sz w:val="28"/>
          <w:szCs w:val="28"/>
        </w:rPr>
      </w:pPr>
    </w:p>
    <w:p w14:paraId="00FBD12E" w14:textId="77777777" w:rsidR="00433300" w:rsidRPr="00963608" w:rsidRDefault="00433300" w:rsidP="00433300">
      <w:pPr>
        <w:spacing w:after="0" w:line="276" w:lineRule="auto"/>
        <w:ind w:left="708" w:firstLine="708"/>
        <w:contextualSpacing/>
        <w:jc w:val="center"/>
        <w:rPr>
          <w:rFonts w:ascii="Monotype Corsiva" w:hAnsi="Monotype Corsiva" w:cstheme="minorHAnsi"/>
          <w:bCs/>
          <w:sz w:val="28"/>
          <w:szCs w:val="28"/>
        </w:rPr>
      </w:pPr>
    </w:p>
    <w:p w14:paraId="57947108" w14:textId="77777777" w:rsidR="00433300" w:rsidRPr="00E539F7" w:rsidRDefault="00433300" w:rsidP="00433300">
      <w:pPr>
        <w:spacing w:after="0" w:line="240" w:lineRule="auto"/>
        <w:ind w:right="113" w:firstLine="708"/>
        <w:jc w:val="both"/>
        <w:rPr>
          <w:rFonts w:ascii="Tahoma" w:hAnsi="Tahoma" w:cs="Tahoma"/>
          <w:b/>
          <w:bCs/>
          <w:color w:val="E97132" w:themeColor="accent2"/>
          <w:sz w:val="26"/>
          <w:szCs w:val="26"/>
        </w:rPr>
      </w:pPr>
      <w:r w:rsidRPr="00E539F7">
        <w:rPr>
          <w:rFonts w:ascii="Tahoma" w:hAnsi="Tahoma" w:cs="Tahoma"/>
          <w:b/>
          <w:bCs/>
          <w:color w:val="E97132" w:themeColor="accent2"/>
          <w:sz w:val="26"/>
          <w:szCs w:val="26"/>
        </w:rPr>
        <w:t xml:space="preserve">PONIEDZIAŁEK </w:t>
      </w:r>
    </w:p>
    <w:p w14:paraId="74C116E5" w14:textId="77777777" w:rsidR="00433300" w:rsidRDefault="00433300" w:rsidP="00433300">
      <w:pPr>
        <w:pStyle w:val="Akapitzlist"/>
        <w:numPr>
          <w:ilvl w:val="0"/>
          <w:numId w:val="6"/>
        </w:numPr>
        <w:suppressAutoHyphens w:val="0"/>
        <w:autoSpaceDE w:val="0"/>
        <w:adjustRightInd w:val="0"/>
        <w:spacing w:after="0" w:line="240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będą uważnie słuchać</w:t>
      </w:r>
    </w:p>
    <w:p w14:paraId="2E985670" w14:textId="77777777" w:rsidR="00433300" w:rsidRDefault="00433300" w:rsidP="00433300">
      <w:pPr>
        <w:pStyle w:val="Akapitzlist"/>
        <w:numPr>
          <w:ilvl w:val="0"/>
          <w:numId w:val="6"/>
        </w:numPr>
        <w:suppressAutoHyphens w:val="0"/>
        <w:autoSpaceDE w:val="0"/>
        <w:adjustRightInd w:val="0"/>
        <w:spacing w:after="0" w:line="240" w:lineRule="auto"/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postarają się formułować proste wypowiedzi</w:t>
      </w:r>
    </w:p>
    <w:p w14:paraId="2538DB49" w14:textId="77777777" w:rsidR="00433300" w:rsidRPr="000113BD" w:rsidRDefault="00433300" w:rsidP="00433300">
      <w:pPr>
        <w:pStyle w:val="Akapitzlist"/>
        <w:numPr>
          <w:ilvl w:val="0"/>
          <w:numId w:val="6"/>
        </w:numPr>
        <w:suppressAutoHyphens w:val="0"/>
        <w:autoSpaceDE w:val="0"/>
        <w:adjustRightInd w:val="0"/>
        <w:spacing w:after="0" w:line="240" w:lineRule="auto"/>
        <w:jc w:val="both"/>
        <w:rPr>
          <w:rFonts w:ascii="Tahoma" w:hAnsi="Tahoma" w:cs="Tahoma"/>
          <w:sz w:val="26"/>
          <w:szCs w:val="26"/>
        </w:rPr>
      </w:pPr>
      <w:r w:rsidRPr="000113BD">
        <w:rPr>
          <w:rFonts w:ascii="Tahoma" w:hAnsi="Tahoma" w:cs="Tahoma"/>
          <w:sz w:val="26"/>
          <w:szCs w:val="26"/>
        </w:rPr>
        <w:t xml:space="preserve">spróbują rozpoznać </w:t>
      </w:r>
      <w:r>
        <w:rPr>
          <w:rFonts w:ascii="Tahoma" w:hAnsi="Tahoma" w:cs="Tahoma"/>
          <w:sz w:val="26"/>
          <w:szCs w:val="26"/>
        </w:rPr>
        <w:t>i nazwać warzywa i owoce</w:t>
      </w:r>
    </w:p>
    <w:p w14:paraId="114135C5" w14:textId="77777777" w:rsidR="00433300" w:rsidRPr="000113BD" w:rsidRDefault="00433300" w:rsidP="00433300">
      <w:pPr>
        <w:pStyle w:val="Akapitzlist"/>
        <w:autoSpaceDE w:val="0"/>
        <w:adjustRightInd w:val="0"/>
        <w:jc w:val="both"/>
        <w:rPr>
          <w:rFonts w:ascii="Tahoma" w:hAnsi="Tahoma" w:cs="Tahoma"/>
          <w:sz w:val="26"/>
          <w:szCs w:val="26"/>
        </w:rPr>
      </w:pPr>
    </w:p>
    <w:p w14:paraId="0DB88D87" w14:textId="77777777" w:rsidR="00433300" w:rsidRPr="00E539F7" w:rsidRDefault="00433300" w:rsidP="00433300">
      <w:pPr>
        <w:spacing w:after="0" w:line="240" w:lineRule="auto"/>
        <w:ind w:left="360" w:firstLine="348"/>
        <w:jc w:val="both"/>
        <w:rPr>
          <w:rFonts w:ascii="Tahoma" w:hAnsi="Tahoma" w:cs="Tahoma"/>
          <w:b/>
          <w:bCs/>
          <w:color w:val="E97132" w:themeColor="accent2"/>
          <w:sz w:val="26"/>
          <w:szCs w:val="26"/>
        </w:rPr>
      </w:pPr>
      <w:r w:rsidRPr="00E539F7">
        <w:rPr>
          <w:rFonts w:ascii="Tahoma" w:hAnsi="Tahoma" w:cs="Tahoma"/>
          <w:b/>
          <w:bCs/>
          <w:color w:val="E97132" w:themeColor="accent2"/>
          <w:sz w:val="26"/>
          <w:szCs w:val="26"/>
        </w:rPr>
        <w:t>WTOREK</w:t>
      </w:r>
    </w:p>
    <w:p w14:paraId="7C1A280A" w14:textId="77777777" w:rsidR="00433300" w:rsidRDefault="00433300" w:rsidP="00433300">
      <w:pPr>
        <w:pStyle w:val="Akapitzlist"/>
        <w:numPr>
          <w:ilvl w:val="0"/>
          <w:numId w:val="4"/>
        </w:numPr>
        <w:spacing w:after="0" w:line="240" w:lineRule="auto"/>
        <w:textAlignment w:val="baselin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poznają piramidę zdrowego żywienia</w:t>
      </w:r>
    </w:p>
    <w:p w14:paraId="127F0A16" w14:textId="77777777" w:rsidR="00433300" w:rsidRDefault="00433300" w:rsidP="00433300">
      <w:pPr>
        <w:pStyle w:val="Akapitzlist"/>
        <w:numPr>
          <w:ilvl w:val="0"/>
          <w:numId w:val="4"/>
        </w:numPr>
        <w:spacing w:after="0" w:line="240" w:lineRule="auto"/>
        <w:textAlignment w:val="baselin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będą nazywać produkty spożywcze</w:t>
      </w:r>
    </w:p>
    <w:p w14:paraId="2EB2AA9C" w14:textId="77777777" w:rsidR="00433300" w:rsidRPr="00E539F7" w:rsidRDefault="00433300" w:rsidP="00433300">
      <w:pPr>
        <w:pStyle w:val="Akapitzlist"/>
        <w:numPr>
          <w:ilvl w:val="0"/>
          <w:numId w:val="4"/>
        </w:numPr>
        <w:spacing w:after="0" w:line="240" w:lineRule="auto"/>
        <w:textAlignment w:val="baselin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spróbują wymienić zdrowe produkty</w:t>
      </w:r>
    </w:p>
    <w:p w14:paraId="1747FA7E" w14:textId="77777777" w:rsidR="00433300" w:rsidRPr="00E539F7" w:rsidRDefault="00433300" w:rsidP="00433300">
      <w:pPr>
        <w:pStyle w:val="Akapitzlist"/>
        <w:jc w:val="both"/>
        <w:rPr>
          <w:rFonts w:ascii="Tahoma" w:eastAsiaTheme="majorEastAsia" w:hAnsi="Tahoma" w:cs="Tahoma"/>
          <w:sz w:val="26"/>
          <w:szCs w:val="26"/>
        </w:rPr>
      </w:pPr>
    </w:p>
    <w:p w14:paraId="3F6162C1" w14:textId="77777777" w:rsidR="00433300" w:rsidRPr="00E539F7" w:rsidRDefault="00433300" w:rsidP="00433300">
      <w:pPr>
        <w:spacing w:after="0" w:line="240" w:lineRule="auto"/>
        <w:ind w:left="360" w:firstLine="348"/>
        <w:jc w:val="both"/>
        <w:rPr>
          <w:rFonts w:ascii="Tahoma" w:hAnsi="Tahoma" w:cs="Tahoma"/>
          <w:b/>
          <w:bCs/>
          <w:color w:val="E97132" w:themeColor="accent2"/>
          <w:sz w:val="26"/>
          <w:szCs w:val="26"/>
        </w:rPr>
      </w:pPr>
      <w:r w:rsidRPr="00E539F7">
        <w:rPr>
          <w:rFonts w:ascii="Tahoma" w:hAnsi="Tahoma" w:cs="Tahoma"/>
          <w:b/>
          <w:bCs/>
          <w:color w:val="E97132" w:themeColor="accent2"/>
          <w:sz w:val="26"/>
          <w:szCs w:val="26"/>
        </w:rPr>
        <w:t>ŚRODA</w:t>
      </w:r>
    </w:p>
    <w:p w14:paraId="16165BAF" w14:textId="77777777" w:rsidR="00433300" w:rsidRPr="00E539F7" w:rsidRDefault="00433300" w:rsidP="00433300">
      <w:pPr>
        <w:pStyle w:val="Akapitzlist"/>
        <w:numPr>
          <w:ilvl w:val="0"/>
          <w:numId w:val="5"/>
        </w:numPr>
        <w:suppressAutoHyphens w:val="0"/>
        <w:autoSpaceDN/>
        <w:spacing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będą dzielić produkty na zdrowe i niezdrowe </w:t>
      </w:r>
    </w:p>
    <w:p w14:paraId="72C80CAE" w14:textId="77777777" w:rsidR="00433300" w:rsidRPr="00E539F7" w:rsidRDefault="00433300" w:rsidP="00433300">
      <w:pPr>
        <w:pStyle w:val="Akapitzlist"/>
        <w:numPr>
          <w:ilvl w:val="0"/>
          <w:numId w:val="5"/>
        </w:numPr>
        <w:suppressAutoHyphens w:val="0"/>
        <w:autoSpaceDN/>
        <w:spacing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postarają się pracować w skupieniu</w:t>
      </w:r>
    </w:p>
    <w:p w14:paraId="7F9B73AE" w14:textId="77777777" w:rsidR="00433300" w:rsidRPr="00E539F7" w:rsidRDefault="00433300" w:rsidP="00433300">
      <w:pPr>
        <w:pStyle w:val="Akapitzlist"/>
        <w:ind w:right="113"/>
        <w:jc w:val="both"/>
        <w:rPr>
          <w:rFonts w:ascii="Tahoma" w:hAnsi="Tahoma" w:cs="Tahoma"/>
          <w:b/>
          <w:bCs/>
          <w:color w:val="00B050"/>
          <w:sz w:val="26"/>
          <w:szCs w:val="26"/>
        </w:rPr>
      </w:pPr>
    </w:p>
    <w:p w14:paraId="09B1DFD0" w14:textId="77777777" w:rsidR="00433300" w:rsidRPr="00E539F7" w:rsidRDefault="00433300" w:rsidP="00433300">
      <w:pPr>
        <w:spacing w:after="0" w:line="240" w:lineRule="auto"/>
        <w:ind w:right="113"/>
        <w:jc w:val="both"/>
        <w:rPr>
          <w:rFonts w:ascii="Tahoma" w:hAnsi="Tahoma" w:cs="Tahoma"/>
          <w:b/>
          <w:bCs/>
          <w:color w:val="00B050"/>
          <w:sz w:val="26"/>
          <w:szCs w:val="26"/>
        </w:rPr>
      </w:pPr>
      <w:r w:rsidRPr="00E539F7">
        <w:rPr>
          <w:rFonts w:ascii="Tahoma" w:hAnsi="Tahoma" w:cs="Tahoma"/>
          <w:b/>
          <w:bCs/>
          <w:color w:val="00B050"/>
          <w:sz w:val="26"/>
          <w:szCs w:val="26"/>
        </w:rPr>
        <w:t xml:space="preserve">      </w:t>
      </w:r>
      <w:r w:rsidRPr="00E539F7">
        <w:rPr>
          <w:rFonts w:ascii="Tahoma" w:hAnsi="Tahoma" w:cs="Tahoma"/>
          <w:b/>
          <w:bCs/>
          <w:color w:val="00B050"/>
          <w:sz w:val="26"/>
          <w:szCs w:val="26"/>
        </w:rPr>
        <w:tab/>
      </w:r>
      <w:r w:rsidRPr="00E539F7">
        <w:rPr>
          <w:rFonts w:ascii="Tahoma" w:hAnsi="Tahoma" w:cs="Tahoma"/>
          <w:b/>
          <w:bCs/>
          <w:color w:val="E97132" w:themeColor="accent2"/>
          <w:sz w:val="26"/>
          <w:szCs w:val="26"/>
        </w:rPr>
        <w:t>CZWARTEK</w:t>
      </w:r>
    </w:p>
    <w:p w14:paraId="07E3DCF2" w14:textId="77777777" w:rsidR="00433300" w:rsidRDefault="00433300" w:rsidP="00433300">
      <w:pPr>
        <w:pStyle w:val="Akapitzlist"/>
        <w:numPr>
          <w:ilvl w:val="0"/>
          <w:numId w:val="4"/>
        </w:numPr>
        <w:suppressAutoHyphens w:val="0"/>
        <w:autoSpaceDN/>
        <w:spacing w:after="0" w:line="240" w:lineRule="auto"/>
        <w:jc w:val="both"/>
        <w:rPr>
          <w:rFonts w:ascii="Tahoma" w:eastAsiaTheme="majorEastAsia" w:hAnsi="Tahoma" w:cs="Tahoma"/>
          <w:sz w:val="26"/>
          <w:szCs w:val="26"/>
        </w:rPr>
      </w:pPr>
      <w:r>
        <w:rPr>
          <w:rFonts w:ascii="Tahoma" w:eastAsiaTheme="majorEastAsia" w:hAnsi="Tahoma" w:cs="Tahoma"/>
          <w:sz w:val="26"/>
          <w:szCs w:val="26"/>
        </w:rPr>
        <w:t>będą doskonalić pamięć i spostrzegawczość</w:t>
      </w:r>
    </w:p>
    <w:p w14:paraId="4B9FF419" w14:textId="77777777" w:rsidR="00433300" w:rsidRDefault="00433300" w:rsidP="00433300">
      <w:pPr>
        <w:pStyle w:val="Akapitzlist"/>
        <w:numPr>
          <w:ilvl w:val="0"/>
          <w:numId w:val="4"/>
        </w:numPr>
        <w:suppressAutoHyphens w:val="0"/>
        <w:autoSpaceDN/>
        <w:spacing w:after="0" w:line="240" w:lineRule="auto"/>
        <w:jc w:val="both"/>
        <w:rPr>
          <w:rFonts w:ascii="Tahoma" w:eastAsiaTheme="majorEastAsia" w:hAnsi="Tahoma" w:cs="Tahoma"/>
          <w:sz w:val="26"/>
          <w:szCs w:val="26"/>
        </w:rPr>
      </w:pPr>
      <w:r>
        <w:rPr>
          <w:rFonts w:ascii="Tahoma" w:eastAsiaTheme="majorEastAsia" w:hAnsi="Tahoma" w:cs="Tahoma"/>
          <w:sz w:val="26"/>
          <w:szCs w:val="26"/>
        </w:rPr>
        <w:t>będą uczestniczyć w zabawie ruchowej</w:t>
      </w:r>
    </w:p>
    <w:p w14:paraId="52644829" w14:textId="77777777" w:rsidR="00433300" w:rsidRPr="000113BD" w:rsidRDefault="00433300" w:rsidP="00433300">
      <w:pPr>
        <w:pStyle w:val="Akapitzlist"/>
        <w:numPr>
          <w:ilvl w:val="0"/>
          <w:numId w:val="4"/>
        </w:numPr>
        <w:suppressAutoHyphens w:val="0"/>
        <w:autoSpaceDN/>
        <w:spacing w:after="0" w:line="240" w:lineRule="auto"/>
        <w:jc w:val="both"/>
        <w:rPr>
          <w:rFonts w:ascii="Tahoma" w:eastAsiaTheme="majorEastAsia" w:hAnsi="Tahoma" w:cs="Tahoma"/>
          <w:sz w:val="26"/>
          <w:szCs w:val="26"/>
        </w:rPr>
      </w:pPr>
      <w:r>
        <w:rPr>
          <w:rFonts w:ascii="Tahoma" w:eastAsiaTheme="majorEastAsia" w:hAnsi="Tahoma" w:cs="Tahoma"/>
          <w:sz w:val="26"/>
          <w:szCs w:val="26"/>
        </w:rPr>
        <w:t>spróbują kontynuować rozpoczęty rytm</w:t>
      </w:r>
    </w:p>
    <w:p w14:paraId="6C312801" w14:textId="77777777" w:rsidR="00433300" w:rsidRPr="00E539F7" w:rsidRDefault="00433300" w:rsidP="00433300">
      <w:pPr>
        <w:pStyle w:val="Akapitzlist"/>
        <w:jc w:val="both"/>
        <w:rPr>
          <w:rFonts w:ascii="Tahoma" w:hAnsi="Tahoma" w:cs="Tahoma"/>
          <w:sz w:val="26"/>
          <w:szCs w:val="26"/>
        </w:rPr>
      </w:pPr>
    </w:p>
    <w:p w14:paraId="34D8A9C5" w14:textId="77777777" w:rsidR="00433300" w:rsidRPr="00E539F7" w:rsidRDefault="00433300" w:rsidP="00433300">
      <w:pPr>
        <w:pStyle w:val="Akapitzlist8"/>
        <w:snapToGrid w:val="0"/>
        <w:spacing w:after="0"/>
        <w:ind w:left="0"/>
        <w:jc w:val="both"/>
        <w:rPr>
          <w:rFonts w:ascii="Tahoma" w:hAnsi="Tahoma" w:cs="Tahoma"/>
          <w:b/>
          <w:bCs/>
          <w:color w:val="E97132" w:themeColor="accent2"/>
          <w:sz w:val="26"/>
          <w:szCs w:val="26"/>
        </w:rPr>
      </w:pPr>
      <w:r w:rsidRPr="00E539F7">
        <w:rPr>
          <w:rFonts w:ascii="Tahoma" w:hAnsi="Tahoma" w:cs="Tahoma"/>
          <w:b/>
          <w:bCs/>
          <w:color w:val="E97132" w:themeColor="accent2"/>
          <w:sz w:val="26"/>
          <w:szCs w:val="26"/>
        </w:rPr>
        <w:t xml:space="preserve">      </w:t>
      </w:r>
      <w:r w:rsidRPr="00E539F7">
        <w:rPr>
          <w:rFonts w:ascii="Tahoma" w:hAnsi="Tahoma" w:cs="Tahoma"/>
          <w:b/>
          <w:bCs/>
          <w:color w:val="E97132" w:themeColor="accent2"/>
          <w:sz w:val="26"/>
          <w:szCs w:val="26"/>
        </w:rPr>
        <w:tab/>
        <w:t>PIĄTEK</w:t>
      </w:r>
    </w:p>
    <w:p w14:paraId="76F5CAB2" w14:textId="77777777" w:rsidR="00433300" w:rsidRPr="00E539F7" w:rsidRDefault="00433300" w:rsidP="00433300">
      <w:pPr>
        <w:pStyle w:val="Akapitzlist"/>
        <w:numPr>
          <w:ilvl w:val="0"/>
          <w:numId w:val="4"/>
        </w:numPr>
        <w:suppressAutoHyphens w:val="0"/>
        <w:autoSpaceDN/>
        <w:spacing w:after="0" w:line="240" w:lineRule="auto"/>
        <w:jc w:val="both"/>
        <w:rPr>
          <w:rFonts w:ascii="Tahoma" w:eastAsiaTheme="majorEastAsia" w:hAnsi="Tahoma" w:cs="Tahoma"/>
          <w:sz w:val="26"/>
          <w:szCs w:val="26"/>
        </w:rPr>
      </w:pPr>
      <w:r w:rsidRPr="00E539F7">
        <w:rPr>
          <w:rFonts w:ascii="Tahoma" w:hAnsi="Tahoma" w:cs="Tahoma"/>
          <w:sz w:val="26"/>
          <w:szCs w:val="26"/>
        </w:rPr>
        <w:t>stworzą pracę plastyczną „</w:t>
      </w:r>
      <w:r>
        <w:rPr>
          <w:rFonts w:ascii="Tahoma" w:hAnsi="Tahoma" w:cs="Tahoma"/>
          <w:sz w:val="26"/>
          <w:szCs w:val="26"/>
        </w:rPr>
        <w:t>Mój ulubiony owoc</w:t>
      </w:r>
      <w:r w:rsidRPr="00E539F7">
        <w:rPr>
          <w:rFonts w:ascii="Tahoma" w:hAnsi="Tahoma" w:cs="Tahoma"/>
          <w:sz w:val="26"/>
          <w:szCs w:val="26"/>
        </w:rPr>
        <w:t>”</w:t>
      </w:r>
    </w:p>
    <w:p w14:paraId="4E6E1097" w14:textId="77777777" w:rsidR="00433300" w:rsidRPr="00E539F7" w:rsidRDefault="00433300" w:rsidP="00433300">
      <w:pPr>
        <w:pStyle w:val="Akapitzlist"/>
        <w:numPr>
          <w:ilvl w:val="0"/>
          <w:numId w:val="4"/>
        </w:numPr>
        <w:suppressAutoHyphens w:val="0"/>
        <w:autoSpaceDN/>
        <w:spacing w:line="240" w:lineRule="auto"/>
        <w:rPr>
          <w:rFonts w:ascii="Tahoma" w:hAnsi="Tahoma" w:cs="Tahoma"/>
          <w:sz w:val="26"/>
          <w:szCs w:val="26"/>
        </w:rPr>
      </w:pPr>
      <w:r w:rsidRPr="00E539F7">
        <w:rPr>
          <w:rFonts w:ascii="Tahoma" w:hAnsi="Tahoma" w:cs="Tahoma"/>
          <w:sz w:val="26"/>
          <w:szCs w:val="26"/>
        </w:rPr>
        <w:t>będą ćwiczyć sprawność manualną i wyobraźnie podczas zabaw plastycznych</w:t>
      </w:r>
    </w:p>
    <w:p w14:paraId="6F7F497E" w14:textId="77777777" w:rsidR="00433300" w:rsidRPr="00E539F7" w:rsidRDefault="00433300" w:rsidP="00433300">
      <w:pPr>
        <w:pStyle w:val="Akapitzlist"/>
        <w:numPr>
          <w:ilvl w:val="0"/>
          <w:numId w:val="4"/>
        </w:numPr>
        <w:suppressAutoHyphens w:val="0"/>
        <w:autoSpaceDN/>
        <w:spacing w:after="0" w:line="240" w:lineRule="auto"/>
        <w:jc w:val="both"/>
        <w:rPr>
          <w:rFonts w:ascii="Tahoma" w:eastAsiaTheme="majorEastAsia" w:hAnsi="Tahoma" w:cs="Tahoma"/>
          <w:sz w:val="26"/>
          <w:szCs w:val="26"/>
        </w:rPr>
      </w:pPr>
      <w:r w:rsidRPr="00E539F7">
        <w:rPr>
          <w:rFonts w:ascii="Tahoma" w:eastAsiaTheme="majorEastAsia" w:hAnsi="Tahoma" w:cs="Tahoma"/>
          <w:sz w:val="26"/>
          <w:szCs w:val="26"/>
        </w:rPr>
        <w:t>zadbają o porządek podczas wykonywania pracy</w:t>
      </w:r>
    </w:p>
    <w:p w14:paraId="01336269" w14:textId="77777777" w:rsidR="00433300" w:rsidRPr="00963608" w:rsidRDefault="00433300" w:rsidP="00433300">
      <w:r>
        <w:rPr>
          <w:noProof/>
        </w:rPr>
        <mc:AlternateContent>
          <mc:Choice Requires="wps">
            <w:drawing>
              <wp:inline distT="0" distB="0" distL="0" distR="0" wp14:anchorId="300D5166" wp14:editId="09F881D9">
                <wp:extent cx="304800" cy="304800"/>
                <wp:effectExtent l="0" t="0" r="0" b="0"/>
                <wp:docPr id="1537561701" name="Prostokąt 3" descr="Zobacz szczegóły powiązanego obrazu. Autumn Frame - Free Transparent PNG Download - PNGk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ACED00" id="Prostokąt 3" o:spid="_x0000_s1026" alt="Zobacz szczegóły powiązanego obrazu. Autumn Frame - Free Transparent PNG Download - PNGk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539F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D9A1E1D" wp14:editId="3C820A2D">
                <wp:extent cx="304800" cy="304800"/>
                <wp:effectExtent l="0" t="0" r="0" b="0"/>
                <wp:docPr id="1445378460" name="AutoShape 7" descr="Zobacz szczegóły powiązanego obrazu. Autumn Frame - Free Transparent PNG Download - PNGk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1B8778" id="AutoShape 7" o:spid="_x0000_s1026" alt="Zobacz szczegóły powiązanego obrazu. Autumn Frame - Free Transparent PNG Download - PNGk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539F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3CD350D" wp14:editId="52792E01">
                <wp:extent cx="304800" cy="304800"/>
                <wp:effectExtent l="0" t="0" r="0" b="0"/>
                <wp:docPr id="1244559123" name="AutoShape 8" descr="Zobacz szczegóły powiązanego obrazu. Autumn Frame - Free Transparent PNG Download - PNGk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30EE36" id="AutoShape 8" o:spid="_x0000_s1026" alt="Zobacz szczegóły powiązanego obrazu. Autumn Frame - Free Transparent PNG Download - PNGke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6010234" w14:textId="238351A6" w:rsidR="00F42146" w:rsidRPr="00A82DB5" w:rsidRDefault="00A61942" w:rsidP="00A82DB5">
      <w:pPr>
        <w:spacing w:after="0" w:line="276" w:lineRule="auto"/>
        <w:ind w:left="708" w:firstLine="708"/>
        <w:contextualSpacing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FE00CD7" wp14:editId="7CC0ED5A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724775" cy="10744200"/>
            <wp:effectExtent l="0" t="0" r="9525" b="0"/>
            <wp:wrapNone/>
            <wp:docPr id="1462988742" name="Obraz 3" descr="Obraz zawierający kwiat, sztuka, Wielobarwność, rama&#10;&#10;Zawartość wygenerowana przez AI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99200" name="Obraz 3" descr="Obraz zawierający kwiat, sztuka, Wielobarwność, rama&#10;&#10;Zawartość wygenerowana przez AI może być niepoprawna."/>
                    <pic:cNvPicPr/>
                  </pic:nvPicPr>
                  <pic:blipFill rotWithShape="1">
                    <a:blip r:embed="rId10"/>
                    <a:srcRect t="4031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2146" w:rsidRPr="00A82DB5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43B89" w14:textId="77777777" w:rsidR="004538BD" w:rsidRDefault="004538BD">
      <w:pPr>
        <w:spacing w:after="0" w:line="240" w:lineRule="auto"/>
      </w:pPr>
      <w:r>
        <w:separator/>
      </w:r>
    </w:p>
  </w:endnote>
  <w:endnote w:type="continuationSeparator" w:id="0">
    <w:p w14:paraId="5DC0832D" w14:textId="77777777" w:rsidR="004538BD" w:rsidRDefault="00453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1EBA5" w14:textId="77777777" w:rsidR="004538BD" w:rsidRDefault="004538B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C362CC7" w14:textId="77777777" w:rsidR="004538BD" w:rsidRDefault="004538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B6AA7"/>
    <w:multiLevelType w:val="multilevel"/>
    <w:tmpl w:val="8B245144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2D75C9D"/>
    <w:multiLevelType w:val="hybridMultilevel"/>
    <w:tmpl w:val="E47C2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D58D5"/>
    <w:multiLevelType w:val="multilevel"/>
    <w:tmpl w:val="550298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68E57D9"/>
    <w:multiLevelType w:val="multilevel"/>
    <w:tmpl w:val="F44E186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29A278E"/>
    <w:multiLevelType w:val="hybridMultilevel"/>
    <w:tmpl w:val="37E232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41560"/>
    <w:multiLevelType w:val="hybridMultilevel"/>
    <w:tmpl w:val="FC94573C"/>
    <w:lvl w:ilvl="0" w:tplc="81EA5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487207">
    <w:abstractNumId w:val="2"/>
  </w:num>
  <w:num w:numId="2" w16cid:durableId="2010400246">
    <w:abstractNumId w:val="0"/>
  </w:num>
  <w:num w:numId="3" w16cid:durableId="1466773950">
    <w:abstractNumId w:val="3"/>
  </w:num>
  <w:num w:numId="4" w16cid:durableId="1387756570">
    <w:abstractNumId w:val="5"/>
  </w:num>
  <w:num w:numId="5" w16cid:durableId="266546866">
    <w:abstractNumId w:val="1"/>
  </w:num>
  <w:num w:numId="6" w16cid:durableId="2020621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46"/>
    <w:rsid w:val="000902B6"/>
    <w:rsid w:val="00171F49"/>
    <w:rsid w:val="00333375"/>
    <w:rsid w:val="00433300"/>
    <w:rsid w:val="00443773"/>
    <w:rsid w:val="004538BD"/>
    <w:rsid w:val="006110F8"/>
    <w:rsid w:val="00657866"/>
    <w:rsid w:val="0072214A"/>
    <w:rsid w:val="0081038F"/>
    <w:rsid w:val="009851D0"/>
    <w:rsid w:val="00A61942"/>
    <w:rsid w:val="00A82DB5"/>
    <w:rsid w:val="00CD615D"/>
    <w:rsid w:val="00F4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9E169"/>
  <w15:docId w15:val="{047CCA60-84F4-4D28-A7B7-876C9670F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pl-PL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254" w:lineRule="auto"/>
    </w:pPr>
    <w:rPr>
      <w:kern w:val="0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kern w:val="3"/>
      <w:sz w:val="56"/>
      <w:szCs w:val="56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customStyle="1" w:styleId="Akapitzlist8">
    <w:name w:val="Akapit z listą8"/>
    <w:basedOn w:val="Normalny"/>
    <w:pPr>
      <w:spacing w:after="200" w:line="240" w:lineRule="auto"/>
      <w:ind w:left="720"/>
      <w:contextualSpacing/>
    </w:pPr>
    <w:rPr>
      <w:rFonts w:ascii="Liberation Serif" w:eastAsia="Times New Roman" w:hAnsi="Liberation Serif" w:cs="Arial"/>
      <w:kern w:val="3"/>
      <w:sz w:val="24"/>
      <w:szCs w:val="24"/>
      <w:lang w:eastAsia="pl-PL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542F6C9DA80C4C9F0D912DFEE2ED84" ma:contentTypeVersion="11" ma:contentTypeDescription="Utwórz nowy dokument." ma:contentTypeScope="" ma:versionID="f46758fdd07ff64040707249dc43e5b2">
  <xsd:schema xmlns:xsd="http://www.w3.org/2001/XMLSchema" xmlns:xs="http://www.w3.org/2001/XMLSchema" xmlns:p="http://schemas.microsoft.com/office/2006/metadata/properties" xmlns:ns2="be2e39c0-e765-4e9a-b42e-d5433e094fd7" targetNamespace="http://schemas.microsoft.com/office/2006/metadata/properties" ma:root="true" ma:fieldsID="a1170b11e8304212f8d9d7ecee8568c3" ns2:_="">
    <xsd:import namespace="be2e39c0-e765-4e9a-b42e-d5433e094f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e39c0-e765-4e9a-b42e-d5433e094f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5a37ca91-f075-42ca-bc95-29f15eca3f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2e39c0-e765-4e9a-b42e-d5433e094fd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BD2C0E8-A05B-4F16-8E35-AAA2CB5E8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e39c0-e765-4e9a-b42e-d5433e094f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94ADC9-FE33-4310-BAE1-8EC0C1FF5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491E34-BFFC-4586-84E9-3F94C1775628}">
  <ds:schemaRefs>
    <ds:schemaRef ds:uri="http://schemas.microsoft.com/office/2006/metadata/properties"/>
    <ds:schemaRef ds:uri="http://schemas.microsoft.com/office/infopath/2007/PartnerControls"/>
    <ds:schemaRef ds:uri="be2e39c0-e765-4e9a-b42e-d5433e094f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506</Words>
  <Characters>3042</Characters>
  <Application>Microsoft Office Word</Application>
  <DocSecurity>0</DocSecurity>
  <Lines>25</Lines>
  <Paragraphs>7</Paragraphs>
  <ScaleCrop>false</ScaleCrop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Bębenek</dc:creator>
  <dc:description/>
  <cp:lastModifiedBy>Ewa Szatanowska</cp:lastModifiedBy>
  <cp:revision>8</cp:revision>
  <dcterms:created xsi:type="dcterms:W3CDTF">2025-09-25T05:40:00Z</dcterms:created>
  <dcterms:modified xsi:type="dcterms:W3CDTF">2025-09-26T11:55:00Z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0x0101002B542F6C9DA80C4C9F0D912DFEE2ED84</vt:lpwstr>
  </property>
  <property fmtid="{D5CDD505-2E9C-101B-9397-08002B2CF9AE}" pid="3" name="MediaServiceImageTags">
    <vt:lpwstr/>
  </property>
</Properties>
</file>